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5E" w:rsidRDefault="005F711B" w:rsidP="00AF7E5E">
      <w:pPr>
        <w:rPr>
          <w:rFonts w:ascii="MS Reference Sans Serif" w:hAnsi="MS Reference Sans Serif"/>
          <w:sz w:val="48"/>
          <w:szCs w:val="48"/>
        </w:rPr>
      </w:pPr>
      <w:r>
        <w:rPr>
          <w:rFonts w:ascii="MS Reference Sans Serif" w:hAnsi="MS Reference Sans Serif"/>
          <w:sz w:val="48"/>
          <w:szCs w:val="48"/>
        </w:rPr>
        <w:t xml:space="preserve">Transferable </w:t>
      </w:r>
      <w:r w:rsidR="00545C82">
        <w:rPr>
          <w:rFonts w:ascii="MS Reference Sans Serif" w:hAnsi="MS Reference Sans Serif"/>
          <w:sz w:val="48"/>
          <w:szCs w:val="48"/>
        </w:rPr>
        <w:t>Skills</w:t>
      </w:r>
    </w:p>
    <w:p w:rsidR="00AF7E5E" w:rsidRDefault="00AF7E5E" w:rsidP="00AF7E5E">
      <w:pPr>
        <w:pBdr>
          <w:top w:val="single" w:sz="4" w:space="1" w:color="auto"/>
        </w:pBdr>
        <w:jc w:val="right"/>
        <w:rPr>
          <w:rFonts w:ascii="MS Reference Sans Serif" w:hAnsi="MS Reference Sans Serif"/>
          <w:b/>
          <w:sz w:val="24"/>
          <w:szCs w:val="24"/>
        </w:rPr>
      </w:pPr>
      <w:r w:rsidRPr="00211813">
        <w:rPr>
          <w:rFonts w:ascii="MS Reference Sans Serif" w:hAnsi="MS Reference Sans Serif"/>
          <w:b/>
          <w:sz w:val="24"/>
          <w:szCs w:val="24"/>
        </w:rPr>
        <w:t>Helpful Hints</w:t>
      </w:r>
    </w:p>
    <w:p w:rsidR="005F711B" w:rsidRPr="00BF362F" w:rsidRDefault="005F711B" w:rsidP="005F711B">
      <w:pPr>
        <w:rPr>
          <w:rFonts w:ascii="Tahoma" w:hAnsi="Tahoma" w:cs="Tahoma"/>
        </w:rPr>
      </w:pPr>
      <w:r w:rsidRPr="00BF362F">
        <w:rPr>
          <w:rFonts w:ascii="Tahoma" w:hAnsi="Tahoma" w:cs="Tahoma"/>
        </w:rPr>
        <w:t>The following is an inventory of skills that are transferable f</w:t>
      </w:r>
      <w:r>
        <w:rPr>
          <w:rFonts w:ascii="Tahoma" w:hAnsi="Tahoma" w:cs="Tahoma"/>
        </w:rPr>
        <w:t>rom</w:t>
      </w:r>
      <w:r w:rsidRPr="00BF362F">
        <w:rPr>
          <w:rFonts w:ascii="Tahoma" w:hAnsi="Tahoma" w:cs="Tahoma"/>
        </w:rPr>
        <w:t xml:space="preserve"> one job to another. Think about your past experiences – which of these skills have you used? Check off the listed skills that you believe you have acquired or are competent in doing. Then list other transferable skills that you believe you possess, which are not listed. This may help you to identify your top 5 skills – what </w:t>
      </w:r>
      <w:r>
        <w:rPr>
          <w:rFonts w:ascii="Tahoma" w:hAnsi="Tahoma" w:cs="Tahoma"/>
        </w:rPr>
        <w:t>you</w:t>
      </w:r>
      <w:r w:rsidRPr="00BF362F">
        <w:rPr>
          <w:rFonts w:ascii="Tahoma" w:hAnsi="Tahoma" w:cs="Tahoma"/>
        </w:rPr>
        <w:t xml:space="preserve"> excel in and what you may enjoy doing on the job. </w:t>
      </w:r>
    </w:p>
    <w:tbl>
      <w:tblPr>
        <w:tblStyle w:val="TableGrid"/>
        <w:tblW w:w="10915" w:type="dxa"/>
        <w:tblInd w:w="-601" w:type="dxa"/>
        <w:tblLayout w:type="fixed"/>
        <w:tblLook w:val="04A0"/>
      </w:tblPr>
      <w:tblGrid>
        <w:gridCol w:w="5245"/>
        <w:gridCol w:w="5670"/>
      </w:tblGrid>
      <w:tr w:rsidR="00AF7E5E" w:rsidTr="00AF7E5E">
        <w:tc>
          <w:tcPr>
            <w:tcW w:w="5245" w:type="dxa"/>
          </w:tcPr>
          <w:p w:rsidR="005F711B" w:rsidRDefault="005F711B" w:rsidP="005F711B">
            <w:pPr>
              <w:ind w:left="720"/>
              <w:rPr>
                <w:rFonts w:ascii="Tahoma" w:hAnsi="Tahoma" w:cs="Tahoma"/>
              </w:rPr>
            </w:pPr>
          </w:p>
          <w:p w:rsidR="005F711B" w:rsidRPr="00BF362F" w:rsidRDefault="005F711B" w:rsidP="005F711B">
            <w:pPr>
              <w:numPr>
                <w:ilvl w:val="0"/>
                <w:numId w:val="1"/>
              </w:numPr>
              <w:rPr>
                <w:rFonts w:ascii="Tahoma" w:hAnsi="Tahoma" w:cs="Tahoma"/>
              </w:rPr>
            </w:pPr>
            <w:r w:rsidRPr="00BF362F">
              <w:rPr>
                <w:rFonts w:ascii="Tahoma" w:hAnsi="Tahoma" w:cs="Tahoma"/>
              </w:rPr>
              <w:t>Analyzing situations or data</w:t>
            </w:r>
          </w:p>
          <w:p w:rsidR="005F711B" w:rsidRPr="00BF362F" w:rsidRDefault="005F711B" w:rsidP="005F711B">
            <w:pPr>
              <w:numPr>
                <w:ilvl w:val="0"/>
                <w:numId w:val="1"/>
              </w:numPr>
              <w:rPr>
                <w:rFonts w:ascii="Tahoma" w:hAnsi="Tahoma" w:cs="Tahoma"/>
              </w:rPr>
            </w:pPr>
            <w:r w:rsidRPr="00BF362F">
              <w:rPr>
                <w:rFonts w:ascii="Tahoma" w:hAnsi="Tahoma" w:cs="Tahoma"/>
              </w:rPr>
              <w:t>Assembling equipment or information</w:t>
            </w:r>
          </w:p>
          <w:p w:rsidR="005F711B" w:rsidRPr="00BF362F" w:rsidRDefault="005F711B" w:rsidP="005F711B">
            <w:pPr>
              <w:numPr>
                <w:ilvl w:val="0"/>
                <w:numId w:val="1"/>
              </w:numPr>
              <w:rPr>
                <w:rFonts w:ascii="Tahoma" w:hAnsi="Tahoma" w:cs="Tahoma"/>
              </w:rPr>
            </w:pPr>
            <w:r w:rsidRPr="00BF362F">
              <w:rPr>
                <w:rFonts w:ascii="Tahoma" w:hAnsi="Tahoma" w:cs="Tahoma"/>
              </w:rPr>
              <w:t>Calculating mathematical computation or risk assessment</w:t>
            </w:r>
          </w:p>
          <w:p w:rsidR="005F711B" w:rsidRPr="00BF362F" w:rsidRDefault="005F711B" w:rsidP="005F711B">
            <w:pPr>
              <w:numPr>
                <w:ilvl w:val="0"/>
                <w:numId w:val="1"/>
              </w:numPr>
              <w:rPr>
                <w:rFonts w:ascii="Tahoma" w:hAnsi="Tahoma" w:cs="Tahoma"/>
              </w:rPr>
            </w:pPr>
            <w:r w:rsidRPr="00BF362F">
              <w:rPr>
                <w:rFonts w:ascii="Tahoma" w:hAnsi="Tahoma" w:cs="Tahoma"/>
              </w:rPr>
              <w:t>Coaching, guiding or tutoring</w:t>
            </w:r>
          </w:p>
          <w:p w:rsidR="005F711B" w:rsidRPr="00BF362F" w:rsidRDefault="005F711B" w:rsidP="005F711B">
            <w:pPr>
              <w:numPr>
                <w:ilvl w:val="0"/>
                <w:numId w:val="1"/>
              </w:numPr>
              <w:rPr>
                <w:rFonts w:ascii="Tahoma" w:hAnsi="Tahoma" w:cs="Tahoma"/>
              </w:rPr>
            </w:pPr>
            <w:r w:rsidRPr="00BF362F">
              <w:rPr>
                <w:rFonts w:ascii="Tahoma" w:hAnsi="Tahoma" w:cs="Tahoma"/>
              </w:rPr>
              <w:t>Compiling data or facts</w:t>
            </w:r>
          </w:p>
          <w:p w:rsidR="005F711B" w:rsidRPr="00BF362F" w:rsidRDefault="005F711B" w:rsidP="005F711B">
            <w:pPr>
              <w:numPr>
                <w:ilvl w:val="0"/>
                <w:numId w:val="1"/>
              </w:numPr>
              <w:rPr>
                <w:rFonts w:ascii="Tahoma" w:hAnsi="Tahoma" w:cs="Tahoma"/>
              </w:rPr>
            </w:pPr>
            <w:r w:rsidRPr="00BF362F">
              <w:rPr>
                <w:rFonts w:ascii="Tahoma" w:hAnsi="Tahoma" w:cs="Tahoma"/>
              </w:rPr>
              <w:t>Constructing objects or building</w:t>
            </w:r>
          </w:p>
          <w:p w:rsidR="005F711B" w:rsidRPr="00BF362F" w:rsidRDefault="005F711B" w:rsidP="005F711B">
            <w:pPr>
              <w:numPr>
                <w:ilvl w:val="0"/>
                <w:numId w:val="1"/>
              </w:numPr>
              <w:rPr>
                <w:rFonts w:ascii="Tahoma" w:hAnsi="Tahoma" w:cs="Tahoma"/>
              </w:rPr>
            </w:pPr>
            <w:r w:rsidRPr="00BF362F">
              <w:rPr>
                <w:rFonts w:ascii="Tahoma" w:hAnsi="Tahoma" w:cs="Tahoma"/>
              </w:rPr>
              <w:t>Co-ordinating activities or events</w:t>
            </w:r>
          </w:p>
          <w:p w:rsidR="005F711B" w:rsidRPr="00BF362F" w:rsidRDefault="005F711B" w:rsidP="005F711B">
            <w:pPr>
              <w:numPr>
                <w:ilvl w:val="0"/>
                <w:numId w:val="1"/>
              </w:numPr>
              <w:rPr>
                <w:rFonts w:ascii="Tahoma" w:hAnsi="Tahoma" w:cs="Tahoma"/>
              </w:rPr>
            </w:pPr>
            <w:r w:rsidRPr="00BF362F">
              <w:rPr>
                <w:rFonts w:ascii="Tahoma" w:hAnsi="Tahoma" w:cs="Tahoma"/>
              </w:rPr>
              <w:t>Corresponding, answering or initiating</w:t>
            </w:r>
          </w:p>
          <w:p w:rsidR="005F711B" w:rsidRDefault="005F711B" w:rsidP="005F711B">
            <w:pPr>
              <w:numPr>
                <w:ilvl w:val="0"/>
                <w:numId w:val="1"/>
              </w:numPr>
              <w:rPr>
                <w:rFonts w:ascii="Tahoma" w:hAnsi="Tahoma" w:cs="Tahoma"/>
              </w:rPr>
            </w:pPr>
            <w:r>
              <w:rPr>
                <w:rFonts w:ascii="Tahoma" w:hAnsi="Tahoma" w:cs="Tahoma"/>
              </w:rPr>
              <w:t>Coaching</w:t>
            </w:r>
          </w:p>
          <w:p w:rsidR="005F711B" w:rsidRPr="00BF362F" w:rsidRDefault="005F711B" w:rsidP="005F711B">
            <w:pPr>
              <w:numPr>
                <w:ilvl w:val="0"/>
                <w:numId w:val="1"/>
              </w:numPr>
              <w:rPr>
                <w:rFonts w:ascii="Tahoma" w:hAnsi="Tahoma" w:cs="Tahoma"/>
              </w:rPr>
            </w:pPr>
            <w:r w:rsidRPr="00BF362F">
              <w:rPr>
                <w:rFonts w:ascii="Tahoma" w:hAnsi="Tahoma" w:cs="Tahoma"/>
              </w:rPr>
              <w:t>Counseling</w:t>
            </w:r>
          </w:p>
          <w:p w:rsidR="005F711B" w:rsidRPr="00BF362F" w:rsidRDefault="005F711B" w:rsidP="005F711B">
            <w:pPr>
              <w:numPr>
                <w:ilvl w:val="0"/>
                <w:numId w:val="1"/>
              </w:numPr>
              <w:rPr>
                <w:rFonts w:ascii="Tahoma" w:hAnsi="Tahoma" w:cs="Tahoma"/>
              </w:rPr>
            </w:pPr>
            <w:r w:rsidRPr="00BF362F">
              <w:rPr>
                <w:rFonts w:ascii="Tahoma" w:hAnsi="Tahoma" w:cs="Tahoma"/>
              </w:rPr>
              <w:t>Creating, artistic creations, new ideas or inventions</w:t>
            </w:r>
          </w:p>
          <w:p w:rsidR="005F711B" w:rsidRPr="00BF362F" w:rsidRDefault="005F711B" w:rsidP="005F711B">
            <w:pPr>
              <w:numPr>
                <w:ilvl w:val="0"/>
                <w:numId w:val="1"/>
              </w:numPr>
              <w:rPr>
                <w:rFonts w:ascii="Tahoma" w:hAnsi="Tahoma" w:cs="Tahoma"/>
              </w:rPr>
            </w:pPr>
            <w:r w:rsidRPr="00BF362F">
              <w:rPr>
                <w:rFonts w:ascii="Tahoma" w:hAnsi="Tahoma" w:cs="Tahoma"/>
              </w:rPr>
              <w:t>Deciding alternative, resources, or materials</w:t>
            </w:r>
          </w:p>
          <w:p w:rsidR="005F711B" w:rsidRPr="00BF362F" w:rsidRDefault="005F711B" w:rsidP="005F711B">
            <w:pPr>
              <w:numPr>
                <w:ilvl w:val="0"/>
                <w:numId w:val="1"/>
              </w:numPr>
              <w:rPr>
                <w:rFonts w:ascii="Tahoma" w:hAnsi="Tahoma" w:cs="Tahoma"/>
              </w:rPr>
            </w:pPr>
            <w:r w:rsidRPr="00BF362F">
              <w:rPr>
                <w:rFonts w:ascii="Tahoma" w:hAnsi="Tahoma" w:cs="Tahoma"/>
              </w:rPr>
              <w:t>Delegating tasks or responsibilities</w:t>
            </w:r>
          </w:p>
          <w:p w:rsidR="005F711B" w:rsidRPr="00BF362F" w:rsidRDefault="005F711B" w:rsidP="005F711B">
            <w:pPr>
              <w:numPr>
                <w:ilvl w:val="0"/>
                <w:numId w:val="1"/>
              </w:numPr>
              <w:rPr>
                <w:rFonts w:ascii="Tahoma" w:hAnsi="Tahoma" w:cs="Tahoma"/>
              </w:rPr>
            </w:pPr>
            <w:r w:rsidRPr="00BF362F">
              <w:rPr>
                <w:rFonts w:ascii="Tahoma" w:hAnsi="Tahoma" w:cs="Tahoma"/>
              </w:rPr>
              <w:t>Designing products or systems</w:t>
            </w:r>
          </w:p>
          <w:p w:rsidR="005F711B" w:rsidRPr="00BF362F" w:rsidRDefault="005F711B" w:rsidP="005F711B">
            <w:pPr>
              <w:numPr>
                <w:ilvl w:val="0"/>
                <w:numId w:val="1"/>
              </w:numPr>
              <w:rPr>
                <w:rFonts w:ascii="Tahoma" w:hAnsi="Tahoma" w:cs="Tahoma"/>
              </w:rPr>
            </w:pPr>
            <w:r w:rsidRPr="00BF362F">
              <w:rPr>
                <w:rFonts w:ascii="Tahoma" w:hAnsi="Tahoma" w:cs="Tahoma"/>
              </w:rPr>
              <w:t>Displaying ideas, products, or equipment</w:t>
            </w:r>
          </w:p>
          <w:p w:rsidR="005F711B" w:rsidRPr="00BF362F" w:rsidRDefault="005F711B" w:rsidP="005F711B">
            <w:pPr>
              <w:numPr>
                <w:ilvl w:val="0"/>
                <w:numId w:val="1"/>
              </w:numPr>
              <w:rPr>
                <w:rFonts w:ascii="Tahoma" w:hAnsi="Tahoma" w:cs="Tahoma"/>
              </w:rPr>
            </w:pPr>
            <w:r w:rsidRPr="00BF362F">
              <w:rPr>
                <w:rFonts w:ascii="Tahoma" w:hAnsi="Tahoma" w:cs="Tahoma"/>
              </w:rPr>
              <w:t>Editing newspapers or magazines estimating costs, income, or physical space</w:t>
            </w:r>
          </w:p>
          <w:p w:rsidR="005F711B" w:rsidRPr="00BF362F" w:rsidRDefault="005F711B" w:rsidP="005F711B">
            <w:pPr>
              <w:numPr>
                <w:ilvl w:val="0"/>
                <w:numId w:val="1"/>
              </w:numPr>
              <w:rPr>
                <w:rFonts w:ascii="Tahoma" w:hAnsi="Tahoma" w:cs="Tahoma"/>
              </w:rPr>
            </w:pPr>
            <w:r w:rsidRPr="00BF362F">
              <w:rPr>
                <w:rFonts w:ascii="Tahoma" w:hAnsi="Tahoma" w:cs="Tahoma"/>
              </w:rPr>
              <w:t>Evaluating performance, programs, process, or events</w:t>
            </w:r>
          </w:p>
          <w:p w:rsidR="005F711B" w:rsidRPr="00BF362F" w:rsidRDefault="005F711B" w:rsidP="005F711B">
            <w:pPr>
              <w:numPr>
                <w:ilvl w:val="0"/>
                <w:numId w:val="1"/>
              </w:numPr>
              <w:rPr>
                <w:rFonts w:ascii="Tahoma" w:hAnsi="Tahoma" w:cs="Tahoma"/>
              </w:rPr>
            </w:pPr>
            <w:r w:rsidRPr="00BF362F">
              <w:rPr>
                <w:rFonts w:ascii="Tahoma" w:hAnsi="Tahoma" w:cs="Tahoma"/>
              </w:rPr>
              <w:t>Fundraising one-to-one or through media</w:t>
            </w:r>
          </w:p>
          <w:p w:rsidR="005F711B" w:rsidRPr="00BF362F" w:rsidRDefault="005F711B" w:rsidP="005F711B">
            <w:pPr>
              <w:numPr>
                <w:ilvl w:val="0"/>
                <w:numId w:val="1"/>
              </w:numPr>
              <w:rPr>
                <w:rFonts w:ascii="Tahoma" w:hAnsi="Tahoma" w:cs="Tahoma"/>
              </w:rPr>
            </w:pPr>
            <w:r w:rsidRPr="00BF362F">
              <w:rPr>
                <w:rFonts w:ascii="Tahoma" w:hAnsi="Tahoma" w:cs="Tahoma"/>
              </w:rPr>
              <w:t>Group facilitating, managing group interactions</w:t>
            </w:r>
          </w:p>
          <w:p w:rsidR="005F711B" w:rsidRPr="00BF362F" w:rsidRDefault="005F711B" w:rsidP="005F711B">
            <w:pPr>
              <w:numPr>
                <w:ilvl w:val="0"/>
                <w:numId w:val="1"/>
              </w:numPr>
              <w:rPr>
                <w:rFonts w:ascii="Tahoma" w:hAnsi="Tahoma" w:cs="Tahoma"/>
              </w:rPr>
            </w:pPr>
            <w:r w:rsidRPr="00BF362F">
              <w:rPr>
                <w:rFonts w:ascii="Tahoma" w:hAnsi="Tahoma" w:cs="Tahoma"/>
              </w:rPr>
              <w:t>Handling complaints; client, customer, citizen</w:t>
            </w:r>
          </w:p>
          <w:p w:rsidR="005F711B" w:rsidRPr="00BF362F" w:rsidRDefault="005F711B" w:rsidP="005F711B">
            <w:pPr>
              <w:numPr>
                <w:ilvl w:val="0"/>
                <w:numId w:val="1"/>
              </w:numPr>
              <w:rPr>
                <w:rFonts w:ascii="Tahoma" w:hAnsi="Tahoma" w:cs="Tahoma"/>
              </w:rPr>
            </w:pPr>
            <w:r w:rsidRPr="00BF362F">
              <w:rPr>
                <w:rFonts w:ascii="Tahoma" w:hAnsi="Tahoma" w:cs="Tahoma"/>
              </w:rPr>
              <w:t>Inspecting or examining physical objects, financial statements, or through test administration</w:t>
            </w:r>
          </w:p>
          <w:p w:rsidR="005F711B" w:rsidRPr="00BF362F" w:rsidRDefault="005F711B" w:rsidP="005F711B">
            <w:pPr>
              <w:numPr>
                <w:ilvl w:val="0"/>
                <w:numId w:val="1"/>
              </w:numPr>
              <w:rPr>
                <w:rFonts w:ascii="Tahoma" w:hAnsi="Tahoma" w:cs="Tahoma"/>
              </w:rPr>
            </w:pPr>
            <w:r w:rsidRPr="00BF362F">
              <w:rPr>
                <w:rFonts w:ascii="Tahoma" w:hAnsi="Tahoma" w:cs="Tahoma"/>
              </w:rPr>
              <w:t>Interpreting, data legal, medical or technical terminology or other language</w:t>
            </w:r>
          </w:p>
          <w:p w:rsidR="005F711B" w:rsidRPr="00BF362F" w:rsidRDefault="005F711B" w:rsidP="005F711B">
            <w:pPr>
              <w:numPr>
                <w:ilvl w:val="0"/>
                <w:numId w:val="1"/>
              </w:numPr>
              <w:rPr>
                <w:rFonts w:ascii="Tahoma" w:hAnsi="Tahoma" w:cs="Tahoma"/>
              </w:rPr>
            </w:pPr>
            <w:r w:rsidRPr="00BF362F">
              <w:rPr>
                <w:rFonts w:ascii="Tahoma" w:hAnsi="Tahoma" w:cs="Tahoma"/>
              </w:rPr>
              <w:t>Interviewing</w:t>
            </w:r>
          </w:p>
          <w:p w:rsidR="005F711B" w:rsidRPr="00BF362F" w:rsidRDefault="005F711B" w:rsidP="005F711B">
            <w:pPr>
              <w:numPr>
                <w:ilvl w:val="0"/>
                <w:numId w:val="1"/>
              </w:numPr>
              <w:rPr>
                <w:rFonts w:ascii="Tahoma" w:hAnsi="Tahoma" w:cs="Tahoma"/>
              </w:rPr>
            </w:pPr>
            <w:r w:rsidRPr="00BF362F">
              <w:rPr>
                <w:rFonts w:ascii="Tahoma" w:hAnsi="Tahoma" w:cs="Tahoma"/>
              </w:rPr>
              <w:t>Investigating private information, underlying causes or sequence of events</w:t>
            </w:r>
          </w:p>
          <w:p w:rsidR="005F711B" w:rsidRPr="00BF362F" w:rsidRDefault="005F711B" w:rsidP="005F711B">
            <w:pPr>
              <w:numPr>
                <w:ilvl w:val="0"/>
                <w:numId w:val="1"/>
              </w:numPr>
              <w:rPr>
                <w:rFonts w:ascii="Tahoma" w:hAnsi="Tahoma" w:cs="Tahoma"/>
              </w:rPr>
            </w:pPr>
            <w:r w:rsidRPr="00BF362F">
              <w:rPr>
                <w:rFonts w:ascii="Tahoma" w:hAnsi="Tahoma" w:cs="Tahoma"/>
              </w:rPr>
              <w:t>Making layouts for printed media or public displays</w:t>
            </w:r>
          </w:p>
          <w:p w:rsidR="00797CE8" w:rsidRPr="00797CE8" w:rsidRDefault="00797CE8" w:rsidP="00797CE8">
            <w:pPr>
              <w:rPr>
                <w:b/>
              </w:rPr>
            </w:pPr>
          </w:p>
        </w:tc>
        <w:tc>
          <w:tcPr>
            <w:tcW w:w="5670" w:type="dxa"/>
          </w:tcPr>
          <w:p w:rsidR="005F711B" w:rsidRDefault="005F711B" w:rsidP="005F711B">
            <w:pPr>
              <w:ind w:left="720"/>
              <w:rPr>
                <w:rFonts w:ascii="Tahoma" w:hAnsi="Tahoma" w:cs="Tahoma"/>
              </w:rPr>
            </w:pPr>
          </w:p>
          <w:p w:rsidR="005F711B" w:rsidRPr="00BF362F" w:rsidRDefault="005F711B" w:rsidP="005F711B">
            <w:pPr>
              <w:numPr>
                <w:ilvl w:val="0"/>
                <w:numId w:val="1"/>
              </w:numPr>
              <w:rPr>
                <w:rFonts w:ascii="Tahoma" w:hAnsi="Tahoma" w:cs="Tahoma"/>
              </w:rPr>
            </w:pPr>
            <w:r w:rsidRPr="00BF362F">
              <w:rPr>
                <w:rFonts w:ascii="Tahoma" w:hAnsi="Tahoma" w:cs="Tahoma"/>
              </w:rPr>
              <w:t>Meeting the public, receptionist, agency or product representative, salesperson, or public servant or tour co-ordinator</w:t>
            </w:r>
          </w:p>
          <w:p w:rsidR="005F711B" w:rsidRPr="00BF362F" w:rsidRDefault="005F711B" w:rsidP="005F711B">
            <w:pPr>
              <w:numPr>
                <w:ilvl w:val="0"/>
                <w:numId w:val="1"/>
              </w:numPr>
              <w:rPr>
                <w:rFonts w:ascii="Tahoma" w:hAnsi="Tahoma" w:cs="Tahoma"/>
              </w:rPr>
            </w:pPr>
            <w:r w:rsidRPr="00BF362F">
              <w:rPr>
                <w:rFonts w:ascii="Tahoma" w:hAnsi="Tahoma" w:cs="Tahoma"/>
              </w:rPr>
              <w:t>Monitoring progress of people, processes or equipment</w:t>
            </w:r>
          </w:p>
          <w:p w:rsidR="005F711B" w:rsidRPr="00BF362F" w:rsidRDefault="005F711B" w:rsidP="005F711B">
            <w:pPr>
              <w:numPr>
                <w:ilvl w:val="0"/>
                <w:numId w:val="1"/>
              </w:numPr>
              <w:rPr>
                <w:rFonts w:ascii="Tahoma" w:hAnsi="Tahoma" w:cs="Tahoma"/>
              </w:rPr>
            </w:pPr>
            <w:r w:rsidRPr="00BF362F">
              <w:rPr>
                <w:rFonts w:ascii="Tahoma" w:hAnsi="Tahoma" w:cs="Tahoma"/>
              </w:rPr>
              <w:t>Motivating</w:t>
            </w:r>
          </w:p>
          <w:p w:rsidR="005F711B" w:rsidRPr="00BF362F" w:rsidRDefault="005F711B" w:rsidP="005F711B">
            <w:pPr>
              <w:numPr>
                <w:ilvl w:val="0"/>
                <w:numId w:val="1"/>
              </w:numPr>
              <w:rPr>
                <w:rFonts w:ascii="Tahoma" w:hAnsi="Tahoma" w:cs="Tahoma"/>
              </w:rPr>
            </w:pPr>
            <w:r w:rsidRPr="00BF362F">
              <w:rPr>
                <w:rFonts w:ascii="Tahoma" w:hAnsi="Tahoma" w:cs="Tahoma"/>
              </w:rPr>
              <w:t>Observing physical phenomena, human behaviours or changing situation</w:t>
            </w:r>
          </w:p>
          <w:p w:rsidR="005F711B" w:rsidRPr="00BF362F" w:rsidRDefault="005F711B" w:rsidP="005F711B">
            <w:pPr>
              <w:numPr>
                <w:ilvl w:val="0"/>
                <w:numId w:val="1"/>
              </w:numPr>
              <w:rPr>
                <w:rFonts w:ascii="Tahoma" w:hAnsi="Tahoma" w:cs="Tahoma"/>
              </w:rPr>
            </w:pPr>
            <w:r w:rsidRPr="00BF362F">
              <w:rPr>
                <w:rFonts w:ascii="Tahoma" w:hAnsi="Tahoma" w:cs="Tahoma"/>
              </w:rPr>
              <w:t>Operating equipment, machines, or vehicles</w:t>
            </w:r>
          </w:p>
          <w:p w:rsidR="005F711B" w:rsidRPr="00BF362F" w:rsidRDefault="005F711B" w:rsidP="005F711B">
            <w:pPr>
              <w:numPr>
                <w:ilvl w:val="0"/>
                <w:numId w:val="1"/>
              </w:numPr>
              <w:rPr>
                <w:rFonts w:ascii="Tahoma" w:hAnsi="Tahoma" w:cs="Tahoma"/>
              </w:rPr>
            </w:pPr>
            <w:r w:rsidRPr="00BF362F">
              <w:rPr>
                <w:rFonts w:ascii="Tahoma" w:hAnsi="Tahoma" w:cs="Tahoma"/>
              </w:rPr>
              <w:t>Organizing people, information, or events</w:t>
            </w:r>
          </w:p>
          <w:p w:rsidR="005F711B" w:rsidRPr="00BF362F" w:rsidRDefault="005F711B" w:rsidP="005F711B">
            <w:pPr>
              <w:numPr>
                <w:ilvl w:val="0"/>
                <w:numId w:val="1"/>
              </w:numPr>
              <w:rPr>
                <w:rFonts w:ascii="Tahoma" w:hAnsi="Tahoma" w:cs="Tahoma"/>
              </w:rPr>
            </w:pPr>
            <w:r w:rsidRPr="00BF362F">
              <w:rPr>
                <w:rFonts w:ascii="Tahoma" w:hAnsi="Tahoma" w:cs="Tahoma"/>
              </w:rPr>
              <w:t>Planning budgets, goal setting or scheduling</w:t>
            </w:r>
          </w:p>
          <w:p w:rsidR="005F711B" w:rsidRPr="00BF362F" w:rsidRDefault="005F711B" w:rsidP="005F711B">
            <w:pPr>
              <w:numPr>
                <w:ilvl w:val="0"/>
                <w:numId w:val="1"/>
              </w:numPr>
              <w:rPr>
                <w:rFonts w:ascii="Tahoma" w:hAnsi="Tahoma" w:cs="Tahoma"/>
              </w:rPr>
            </w:pPr>
            <w:r w:rsidRPr="00BF362F">
              <w:rPr>
                <w:rFonts w:ascii="Tahoma" w:hAnsi="Tahoma" w:cs="Tahoma"/>
              </w:rPr>
              <w:t>Programming equipment or activities</w:t>
            </w:r>
          </w:p>
          <w:p w:rsidR="005F711B" w:rsidRPr="00BF362F" w:rsidRDefault="005F711B" w:rsidP="005F711B">
            <w:pPr>
              <w:numPr>
                <w:ilvl w:val="0"/>
                <w:numId w:val="1"/>
              </w:numPr>
              <w:rPr>
                <w:rFonts w:ascii="Tahoma" w:hAnsi="Tahoma" w:cs="Tahoma"/>
              </w:rPr>
            </w:pPr>
            <w:r w:rsidRPr="00BF362F">
              <w:rPr>
                <w:rFonts w:ascii="Tahoma" w:hAnsi="Tahoma" w:cs="Tahoma"/>
              </w:rPr>
              <w:t>Promoting, one-to-one or through media</w:t>
            </w:r>
          </w:p>
          <w:p w:rsidR="005F711B" w:rsidRPr="00BF362F" w:rsidRDefault="005F711B" w:rsidP="005F711B">
            <w:pPr>
              <w:numPr>
                <w:ilvl w:val="0"/>
                <w:numId w:val="1"/>
              </w:numPr>
              <w:rPr>
                <w:rFonts w:ascii="Tahoma" w:hAnsi="Tahoma" w:cs="Tahoma"/>
              </w:rPr>
            </w:pPr>
            <w:r w:rsidRPr="00BF362F">
              <w:rPr>
                <w:rFonts w:ascii="Tahoma" w:hAnsi="Tahoma" w:cs="Tahoma"/>
              </w:rPr>
              <w:t>Recoding numerical or scientific data</w:t>
            </w:r>
          </w:p>
          <w:p w:rsidR="005F711B" w:rsidRPr="00BF362F" w:rsidRDefault="005F711B" w:rsidP="005F711B">
            <w:pPr>
              <w:numPr>
                <w:ilvl w:val="0"/>
                <w:numId w:val="1"/>
              </w:numPr>
              <w:rPr>
                <w:rFonts w:ascii="Tahoma" w:hAnsi="Tahoma" w:cs="Tahoma"/>
              </w:rPr>
            </w:pPr>
            <w:r w:rsidRPr="00BF362F">
              <w:rPr>
                <w:rFonts w:ascii="Tahoma" w:hAnsi="Tahoma" w:cs="Tahoma"/>
              </w:rPr>
              <w:t>Record keeping logs, files, or timesheets</w:t>
            </w:r>
          </w:p>
          <w:p w:rsidR="005F711B" w:rsidRPr="00BF362F" w:rsidRDefault="005F711B" w:rsidP="005F711B">
            <w:pPr>
              <w:numPr>
                <w:ilvl w:val="0"/>
                <w:numId w:val="1"/>
              </w:numPr>
              <w:rPr>
                <w:rFonts w:ascii="Tahoma" w:hAnsi="Tahoma" w:cs="Tahoma"/>
              </w:rPr>
            </w:pPr>
            <w:r w:rsidRPr="00BF362F">
              <w:rPr>
                <w:rFonts w:ascii="Tahoma" w:hAnsi="Tahoma" w:cs="Tahoma"/>
              </w:rPr>
              <w:t>Repairing equipment, vehicles, furniture, or accessories</w:t>
            </w:r>
          </w:p>
          <w:p w:rsidR="005F711B" w:rsidRPr="00BF362F" w:rsidRDefault="005F711B" w:rsidP="005F711B">
            <w:pPr>
              <w:numPr>
                <w:ilvl w:val="0"/>
                <w:numId w:val="1"/>
              </w:numPr>
              <w:rPr>
                <w:rFonts w:ascii="Tahoma" w:hAnsi="Tahoma" w:cs="Tahoma"/>
              </w:rPr>
            </w:pPr>
            <w:r w:rsidRPr="00BF362F">
              <w:rPr>
                <w:rFonts w:ascii="Tahoma" w:hAnsi="Tahoma" w:cs="Tahoma"/>
              </w:rPr>
              <w:t>Researching, obtaining information from libraries, surveys, or physical data</w:t>
            </w:r>
          </w:p>
          <w:p w:rsidR="005F711B" w:rsidRPr="00BF362F" w:rsidRDefault="005F711B" w:rsidP="005F711B">
            <w:pPr>
              <w:numPr>
                <w:ilvl w:val="0"/>
                <w:numId w:val="1"/>
              </w:numPr>
              <w:rPr>
                <w:rFonts w:ascii="Tahoma" w:hAnsi="Tahoma" w:cs="Tahoma"/>
              </w:rPr>
            </w:pPr>
            <w:r w:rsidRPr="00BF362F">
              <w:rPr>
                <w:rFonts w:ascii="Tahoma" w:hAnsi="Tahoma" w:cs="Tahoma"/>
              </w:rPr>
              <w:t>Selling ideas, products, or policies</w:t>
            </w:r>
          </w:p>
          <w:p w:rsidR="005F711B" w:rsidRPr="00BF362F" w:rsidRDefault="005F711B" w:rsidP="005F711B">
            <w:pPr>
              <w:numPr>
                <w:ilvl w:val="0"/>
                <w:numId w:val="1"/>
              </w:numPr>
              <w:rPr>
                <w:rFonts w:ascii="Tahoma" w:hAnsi="Tahoma" w:cs="Tahoma"/>
              </w:rPr>
            </w:pPr>
            <w:r w:rsidRPr="00BF362F">
              <w:rPr>
                <w:rFonts w:ascii="Tahoma" w:hAnsi="Tahoma" w:cs="Tahoma"/>
              </w:rPr>
              <w:t>Serving a product or an individual</w:t>
            </w:r>
          </w:p>
          <w:p w:rsidR="005F711B" w:rsidRPr="00BF362F" w:rsidRDefault="005F711B" w:rsidP="005F711B">
            <w:pPr>
              <w:numPr>
                <w:ilvl w:val="0"/>
                <w:numId w:val="1"/>
              </w:numPr>
              <w:rPr>
                <w:rFonts w:ascii="Tahoma" w:hAnsi="Tahoma" w:cs="Tahoma"/>
              </w:rPr>
            </w:pPr>
            <w:r w:rsidRPr="00BF362F">
              <w:rPr>
                <w:rFonts w:ascii="Tahoma" w:hAnsi="Tahoma" w:cs="Tahoma"/>
              </w:rPr>
              <w:t>Sketching pictures, diagrams, or charts</w:t>
            </w:r>
          </w:p>
          <w:p w:rsidR="005F711B" w:rsidRPr="00BF362F" w:rsidRDefault="005F711B" w:rsidP="005F711B">
            <w:pPr>
              <w:numPr>
                <w:ilvl w:val="0"/>
                <w:numId w:val="1"/>
              </w:numPr>
              <w:rPr>
                <w:rFonts w:ascii="Tahoma" w:hAnsi="Tahoma" w:cs="Tahoma"/>
              </w:rPr>
            </w:pPr>
            <w:r w:rsidRPr="00BF362F">
              <w:rPr>
                <w:rFonts w:ascii="Tahoma" w:hAnsi="Tahoma" w:cs="Tahoma"/>
              </w:rPr>
              <w:t>Speaking in public, to groups or via electronic media</w:t>
            </w:r>
          </w:p>
          <w:p w:rsidR="005F711B" w:rsidRPr="00BF362F" w:rsidRDefault="005F711B" w:rsidP="005F711B">
            <w:pPr>
              <w:numPr>
                <w:ilvl w:val="0"/>
                <w:numId w:val="1"/>
              </w:numPr>
              <w:rPr>
                <w:rFonts w:ascii="Tahoma" w:hAnsi="Tahoma" w:cs="Tahoma"/>
              </w:rPr>
            </w:pPr>
            <w:r w:rsidRPr="00BF362F">
              <w:rPr>
                <w:rFonts w:ascii="Tahoma" w:hAnsi="Tahoma" w:cs="Tahoma"/>
              </w:rPr>
              <w:t xml:space="preserve">Supervising people or processes </w:t>
            </w:r>
          </w:p>
          <w:p w:rsidR="005F711B" w:rsidRPr="00BF362F" w:rsidRDefault="005F711B" w:rsidP="005F711B">
            <w:pPr>
              <w:numPr>
                <w:ilvl w:val="0"/>
                <w:numId w:val="1"/>
              </w:numPr>
              <w:rPr>
                <w:rFonts w:ascii="Tahoma" w:hAnsi="Tahoma" w:cs="Tahoma"/>
              </w:rPr>
            </w:pPr>
            <w:r w:rsidRPr="00BF362F">
              <w:rPr>
                <w:rFonts w:ascii="Tahoma" w:hAnsi="Tahoma" w:cs="Tahoma"/>
              </w:rPr>
              <w:t>Teaching, formal or informal</w:t>
            </w:r>
          </w:p>
          <w:p w:rsidR="005F711B" w:rsidRPr="00BF362F" w:rsidRDefault="005F711B" w:rsidP="005F711B">
            <w:pPr>
              <w:numPr>
                <w:ilvl w:val="0"/>
                <w:numId w:val="1"/>
              </w:numPr>
              <w:rPr>
                <w:rFonts w:ascii="Tahoma" w:hAnsi="Tahoma" w:cs="Tahoma"/>
              </w:rPr>
            </w:pPr>
            <w:r w:rsidRPr="00BF362F">
              <w:rPr>
                <w:rFonts w:ascii="Tahoma" w:hAnsi="Tahoma" w:cs="Tahoma"/>
              </w:rPr>
              <w:t>Timing, organizing time or events</w:t>
            </w:r>
          </w:p>
          <w:p w:rsidR="005F711B" w:rsidRPr="00BF362F" w:rsidRDefault="005F711B" w:rsidP="005F711B">
            <w:pPr>
              <w:numPr>
                <w:ilvl w:val="0"/>
                <w:numId w:val="1"/>
              </w:numPr>
              <w:rPr>
                <w:rFonts w:ascii="Tahoma" w:hAnsi="Tahoma" w:cs="Tahoma"/>
              </w:rPr>
            </w:pPr>
            <w:r w:rsidRPr="00BF362F">
              <w:rPr>
                <w:rFonts w:ascii="Tahoma" w:hAnsi="Tahoma" w:cs="Tahoma"/>
              </w:rPr>
              <w:t>Troubleshooting equipment or situation</w:t>
            </w:r>
          </w:p>
          <w:p w:rsidR="005F711B" w:rsidRPr="00BF362F" w:rsidRDefault="005F711B" w:rsidP="005F711B">
            <w:pPr>
              <w:numPr>
                <w:ilvl w:val="0"/>
                <w:numId w:val="1"/>
              </w:numPr>
              <w:rPr>
                <w:rFonts w:ascii="Tahoma" w:hAnsi="Tahoma" w:cs="Tahoma"/>
              </w:rPr>
            </w:pPr>
            <w:r w:rsidRPr="00BF362F">
              <w:rPr>
                <w:rFonts w:ascii="Tahoma" w:hAnsi="Tahoma" w:cs="Tahoma"/>
              </w:rPr>
              <w:t>Updating information or records</w:t>
            </w:r>
          </w:p>
          <w:p w:rsidR="005F711B" w:rsidRPr="00BF362F" w:rsidRDefault="005F711B" w:rsidP="005F711B">
            <w:pPr>
              <w:numPr>
                <w:ilvl w:val="0"/>
                <w:numId w:val="1"/>
              </w:numPr>
              <w:rPr>
                <w:rFonts w:ascii="Tahoma" w:hAnsi="Tahoma" w:cs="Tahoma"/>
              </w:rPr>
            </w:pPr>
            <w:r w:rsidRPr="00BF362F">
              <w:rPr>
                <w:rFonts w:ascii="Tahoma" w:hAnsi="Tahoma" w:cs="Tahoma"/>
              </w:rPr>
              <w:t xml:space="preserve">Using instruments, engineering, medical, or scientific </w:t>
            </w:r>
          </w:p>
          <w:p w:rsidR="005F711B" w:rsidRPr="00BF362F" w:rsidRDefault="005F711B" w:rsidP="005F711B">
            <w:pPr>
              <w:numPr>
                <w:ilvl w:val="0"/>
                <w:numId w:val="1"/>
              </w:numPr>
              <w:rPr>
                <w:rFonts w:ascii="Tahoma" w:hAnsi="Tahoma" w:cs="Tahoma"/>
                <w:sz w:val="20"/>
                <w:szCs w:val="20"/>
              </w:rPr>
            </w:pPr>
            <w:r w:rsidRPr="00BF362F">
              <w:rPr>
                <w:rFonts w:ascii="Tahoma" w:hAnsi="Tahoma" w:cs="Tahoma"/>
              </w:rPr>
              <w:t>Writing, creative or expository</w:t>
            </w:r>
            <w:r w:rsidRPr="00BF362F">
              <w:rPr>
                <w:rFonts w:ascii="Tahoma" w:hAnsi="Tahoma" w:cs="Tahoma"/>
                <w:sz w:val="20"/>
                <w:szCs w:val="20"/>
              </w:rPr>
              <w:t xml:space="preserve"> </w:t>
            </w:r>
          </w:p>
          <w:p w:rsidR="00797CE8" w:rsidRPr="00E46E50" w:rsidRDefault="00797CE8" w:rsidP="00797CE8">
            <w:pPr>
              <w:rPr>
                <w:rFonts w:ascii="MS Reference Sans Serif" w:eastAsia="Calibri" w:hAnsi="MS Reference Sans Serif" w:cs="Tahoma"/>
                <w:sz w:val="20"/>
                <w:szCs w:val="20"/>
              </w:rPr>
            </w:pPr>
          </w:p>
          <w:p w:rsidR="00507F07" w:rsidRPr="00E32572" w:rsidRDefault="00507F07" w:rsidP="00507F07">
            <w:pPr>
              <w:numPr>
                <w:ilvl w:val="3"/>
                <w:numId w:val="1"/>
              </w:numPr>
              <w:tabs>
                <w:tab w:val="clear" w:pos="2880"/>
                <w:tab w:val="num" w:pos="700"/>
              </w:tabs>
              <w:ind w:left="700"/>
              <w:rPr>
                <w:rFonts w:cs="Tahoma"/>
                <w:b/>
                <w:sz w:val="20"/>
                <w:szCs w:val="20"/>
              </w:rPr>
            </w:pPr>
            <w:r w:rsidRPr="00E32572">
              <w:rPr>
                <w:rFonts w:cs="Tahoma"/>
                <w:b/>
                <w:sz w:val="20"/>
                <w:szCs w:val="20"/>
              </w:rPr>
              <w:t xml:space="preserve">WHAT OTHER SKILLS DO YOU HAVE THAT ARE NOT LISTED?  </w:t>
            </w:r>
          </w:p>
          <w:p w:rsidR="00507F07" w:rsidRPr="00E32572" w:rsidRDefault="00507F07" w:rsidP="00507F07">
            <w:pPr>
              <w:numPr>
                <w:ilvl w:val="3"/>
                <w:numId w:val="1"/>
              </w:numPr>
              <w:tabs>
                <w:tab w:val="clear" w:pos="2880"/>
                <w:tab w:val="num" w:pos="700"/>
              </w:tabs>
              <w:ind w:left="700"/>
              <w:rPr>
                <w:rFonts w:cs="Tahoma"/>
                <w:b/>
                <w:sz w:val="20"/>
                <w:szCs w:val="20"/>
              </w:rPr>
            </w:pPr>
            <w:r w:rsidRPr="00E32572">
              <w:rPr>
                <w:rFonts w:cs="Tahoma"/>
                <w:b/>
                <w:sz w:val="20"/>
                <w:szCs w:val="20"/>
              </w:rPr>
              <w:t>IDENTIFY YOUR TOP 5 TRANSFERABLE SKILLS.</w:t>
            </w:r>
          </w:p>
          <w:p w:rsidR="00507F07" w:rsidRPr="00E32572" w:rsidRDefault="00507F07" w:rsidP="00507F07">
            <w:pPr>
              <w:numPr>
                <w:ilvl w:val="3"/>
                <w:numId w:val="1"/>
              </w:numPr>
              <w:tabs>
                <w:tab w:val="clear" w:pos="2880"/>
                <w:tab w:val="num" w:pos="700"/>
              </w:tabs>
              <w:ind w:left="700"/>
              <w:rPr>
                <w:rFonts w:cs="Tahoma"/>
                <w:b/>
                <w:sz w:val="20"/>
                <w:szCs w:val="20"/>
              </w:rPr>
            </w:pPr>
            <w:r w:rsidRPr="00E32572">
              <w:rPr>
                <w:rFonts w:cs="Tahoma"/>
                <w:b/>
                <w:sz w:val="20"/>
                <w:szCs w:val="20"/>
              </w:rPr>
              <w:t>DO THEY MATCH YOUR EMPLOYER’S NEEDS FOR THIS POSITION?</w:t>
            </w:r>
          </w:p>
          <w:p w:rsidR="00AF7E5E" w:rsidRDefault="00AF7E5E" w:rsidP="005F711B"/>
        </w:tc>
      </w:tr>
    </w:tbl>
    <w:p w:rsidR="00AF7E5E" w:rsidRDefault="00AF7E5E" w:rsidP="00AF7E5E"/>
    <w:sectPr w:rsidR="00AF7E5E" w:rsidSect="00AF7E5E">
      <w:headerReference w:type="default" r:id="rId7"/>
      <w:pgSz w:w="12240" w:h="15840"/>
      <w:pgMar w:top="426"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13" w:rsidRDefault="00112513" w:rsidP="00AF7E5E">
      <w:pPr>
        <w:spacing w:after="0" w:line="240" w:lineRule="auto"/>
      </w:pPr>
      <w:r>
        <w:separator/>
      </w:r>
    </w:p>
  </w:endnote>
  <w:endnote w:type="continuationSeparator" w:id="0">
    <w:p w:rsidR="00112513" w:rsidRDefault="00112513" w:rsidP="00AF7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13" w:rsidRDefault="00112513" w:rsidP="00AF7E5E">
      <w:pPr>
        <w:spacing w:after="0" w:line="240" w:lineRule="auto"/>
      </w:pPr>
      <w:r>
        <w:separator/>
      </w:r>
    </w:p>
  </w:footnote>
  <w:footnote w:type="continuationSeparator" w:id="0">
    <w:p w:rsidR="00112513" w:rsidRDefault="00112513" w:rsidP="00AF7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4563"/>
      <w:docPartObj>
        <w:docPartGallery w:val="Page Numbers (Top of Page)"/>
        <w:docPartUnique/>
      </w:docPartObj>
    </w:sdtPr>
    <w:sdtContent>
      <w:p w:rsidR="00AF7E5E" w:rsidRDefault="005D6D27">
        <w:pPr>
          <w:pStyle w:val="Header"/>
          <w:jc w:val="right"/>
        </w:pPr>
        <w:fldSimple w:instr=" PAGE   \* MERGEFORMAT ">
          <w:r w:rsidR="00EC78C4">
            <w:rPr>
              <w:noProof/>
            </w:rPr>
            <w:t>1</w:t>
          </w:r>
        </w:fldSimple>
      </w:p>
    </w:sdtContent>
  </w:sdt>
  <w:p w:rsidR="00AF7E5E" w:rsidRDefault="00AF7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019"/>
    <w:multiLevelType w:val="hybridMultilevel"/>
    <w:tmpl w:val="C7A815C6"/>
    <w:lvl w:ilvl="0" w:tplc="EDC8CA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7E5E"/>
    <w:rsid w:val="00001E25"/>
    <w:rsid w:val="000049DB"/>
    <w:rsid w:val="00007E5A"/>
    <w:rsid w:val="000108AE"/>
    <w:rsid w:val="00011B7D"/>
    <w:rsid w:val="00011C80"/>
    <w:rsid w:val="000121B6"/>
    <w:rsid w:val="0001316B"/>
    <w:rsid w:val="00013F31"/>
    <w:rsid w:val="00014504"/>
    <w:rsid w:val="00020C37"/>
    <w:rsid w:val="00021789"/>
    <w:rsid w:val="000239A8"/>
    <w:rsid w:val="00025D7A"/>
    <w:rsid w:val="000261BA"/>
    <w:rsid w:val="00027842"/>
    <w:rsid w:val="0003021A"/>
    <w:rsid w:val="00033111"/>
    <w:rsid w:val="00033DA7"/>
    <w:rsid w:val="00033DF6"/>
    <w:rsid w:val="0003432A"/>
    <w:rsid w:val="00044A5A"/>
    <w:rsid w:val="000476EE"/>
    <w:rsid w:val="0005193B"/>
    <w:rsid w:val="00053D80"/>
    <w:rsid w:val="00054BC0"/>
    <w:rsid w:val="00056E92"/>
    <w:rsid w:val="0006003F"/>
    <w:rsid w:val="00060F59"/>
    <w:rsid w:val="00063AB6"/>
    <w:rsid w:val="0006425A"/>
    <w:rsid w:val="00064FE6"/>
    <w:rsid w:val="0006541E"/>
    <w:rsid w:val="000662C2"/>
    <w:rsid w:val="00066BE7"/>
    <w:rsid w:val="00072351"/>
    <w:rsid w:val="000724C1"/>
    <w:rsid w:val="00072E3B"/>
    <w:rsid w:val="00073CFD"/>
    <w:rsid w:val="00074827"/>
    <w:rsid w:val="00074CE3"/>
    <w:rsid w:val="00074DB0"/>
    <w:rsid w:val="00074E26"/>
    <w:rsid w:val="00074F2A"/>
    <w:rsid w:val="00075B3D"/>
    <w:rsid w:val="00075BF5"/>
    <w:rsid w:val="00075BF9"/>
    <w:rsid w:val="00077EA3"/>
    <w:rsid w:val="00081467"/>
    <w:rsid w:val="00082433"/>
    <w:rsid w:val="00085B49"/>
    <w:rsid w:val="0008667A"/>
    <w:rsid w:val="0008718E"/>
    <w:rsid w:val="00087BBA"/>
    <w:rsid w:val="00093C06"/>
    <w:rsid w:val="00096563"/>
    <w:rsid w:val="00097213"/>
    <w:rsid w:val="000A4C57"/>
    <w:rsid w:val="000A4DEE"/>
    <w:rsid w:val="000A51CD"/>
    <w:rsid w:val="000A69E7"/>
    <w:rsid w:val="000A6CD7"/>
    <w:rsid w:val="000A7960"/>
    <w:rsid w:val="000B075F"/>
    <w:rsid w:val="000B1721"/>
    <w:rsid w:val="000B46A7"/>
    <w:rsid w:val="000B6B35"/>
    <w:rsid w:val="000B703B"/>
    <w:rsid w:val="000C0040"/>
    <w:rsid w:val="000C17BE"/>
    <w:rsid w:val="000C22EA"/>
    <w:rsid w:val="000C38AB"/>
    <w:rsid w:val="000C5881"/>
    <w:rsid w:val="000C5A14"/>
    <w:rsid w:val="000C76CB"/>
    <w:rsid w:val="000D0608"/>
    <w:rsid w:val="000E0099"/>
    <w:rsid w:val="000E129F"/>
    <w:rsid w:val="000E2886"/>
    <w:rsid w:val="000E33B9"/>
    <w:rsid w:val="000E4604"/>
    <w:rsid w:val="000F0525"/>
    <w:rsid w:val="000F4519"/>
    <w:rsid w:val="000F4E1B"/>
    <w:rsid w:val="000F51E7"/>
    <w:rsid w:val="000F664B"/>
    <w:rsid w:val="000F79B3"/>
    <w:rsid w:val="001010A3"/>
    <w:rsid w:val="001017A2"/>
    <w:rsid w:val="0010489C"/>
    <w:rsid w:val="00106AE8"/>
    <w:rsid w:val="00106ECC"/>
    <w:rsid w:val="0011071A"/>
    <w:rsid w:val="001124F0"/>
    <w:rsid w:val="00112513"/>
    <w:rsid w:val="001144DF"/>
    <w:rsid w:val="0011490D"/>
    <w:rsid w:val="001149F1"/>
    <w:rsid w:val="00120879"/>
    <w:rsid w:val="00121CE9"/>
    <w:rsid w:val="00123685"/>
    <w:rsid w:val="0012408B"/>
    <w:rsid w:val="00124EC3"/>
    <w:rsid w:val="00126357"/>
    <w:rsid w:val="00131D6E"/>
    <w:rsid w:val="00132D1B"/>
    <w:rsid w:val="00134EEB"/>
    <w:rsid w:val="001357E7"/>
    <w:rsid w:val="001369BD"/>
    <w:rsid w:val="00136E0B"/>
    <w:rsid w:val="00137FFA"/>
    <w:rsid w:val="001406BD"/>
    <w:rsid w:val="00140706"/>
    <w:rsid w:val="00145911"/>
    <w:rsid w:val="00145CBC"/>
    <w:rsid w:val="0015264B"/>
    <w:rsid w:val="00155B49"/>
    <w:rsid w:val="001601EE"/>
    <w:rsid w:val="001631C4"/>
    <w:rsid w:val="001646D9"/>
    <w:rsid w:val="00167D02"/>
    <w:rsid w:val="001710A7"/>
    <w:rsid w:val="00180662"/>
    <w:rsid w:val="00183AF4"/>
    <w:rsid w:val="00184124"/>
    <w:rsid w:val="00184478"/>
    <w:rsid w:val="00184BD7"/>
    <w:rsid w:val="0019233C"/>
    <w:rsid w:val="00195106"/>
    <w:rsid w:val="00195ECE"/>
    <w:rsid w:val="001974C0"/>
    <w:rsid w:val="001A0E56"/>
    <w:rsid w:val="001A15A8"/>
    <w:rsid w:val="001A44DC"/>
    <w:rsid w:val="001A77C3"/>
    <w:rsid w:val="001B1A2B"/>
    <w:rsid w:val="001B1FA5"/>
    <w:rsid w:val="001B27EE"/>
    <w:rsid w:val="001B3324"/>
    <w:rsid w:val="001B5AFE"/>
    <w:rsid w:val="001B5FC8"/>
    <w:rsid w:val="001B648A"/>
    <w:rsid w:val="001B7741"/>
    <w:rsid w:val="001C1D2A"/>
    <w:rsid w:val="001C2165"/>
    <w:rsid w:val="001C7E1F"/>
    <w:rsid w:val="001D183E"/>
    <w:rsid w:val="001D7282"/>
    <w:rsid w:val="001E29D3"/>
    <w:rsid w:val="001E3DBD"/>
    <w:rsid w:val="001E5D6A"/>
    <w:rsid w:val="001E782C"/>
    <w:rsid w:val="001F0D4E"/>
    <w:rsid w:val="001F0F86"/>
    <w:rsid w:val="001F19FD"/>
    <w:rsid w:val="001F31FD"/>
    <w:rsid w:val="001F35D0"/>
    <w:rsid w:val="001F5383"/>
    <w:rsid w:val="001F5AF2"/>
    <w:rsid w:val="001F6023"/>
    <w:rsid w:val="001F608C"/>
    <w:rsid w:val="001F7E01"/>
    <w:rsid w:val="00203380"/>
    <w:rsid w:val="002039C2"/>
    <w:rsid w:val="002054C2"/>
    <w:rsid w:val="00211DC5"/>
    <w:rsid w:val="00211EE9"/>
    <w:rsid w:val="00212FB7"/>
    <w:rsid w:val="00213767"/>
    <w:rsid w:val="00213F4D"/>
    <w:rsid w:val="002150FD"/>
    <w:rsid w:val="002156AB"/>
    <w:rsid w:val="00215E86"/>
    <w:rsid w:val="00216A70"/>
    <w:rsid w:val="00220FC7"/>
    <w:rsid w:val="002218A8"/>
    <w:rsid w:val="00222B97"/>
    <w:rsid w:val="00226D39"/>
    <w:rsid w:val="00231223"/>
    <w:rsid w:val="002316E3"/>
    <w:rsid w:val="002348CC"/>
    <w:rsid w:val="00236B41"/>
    <w:rsid w:val="002377D3"/>
    <w:rsid w:val="00237B53"/>
    <w:rsid w:val="0024170F"/>
    <w:rsid w:val="0024305E"/>
    <w:rsid w:val="00244A2E"/>
    <w:rsid w:val="00245AA4"/>
    <w:rsid w:val="00245FEF"/>
    <w:rsid w:val="00246108"/>
    <w:rsid w:val="002474BA"/>
    <w:rsid w:val="002478A9"/>
    <w:rsid w:val="00251179"/>
    <w:rsid w:val="002521C7"/>
    <w:rsid w:val="00252EE6"/>
    <w:rsid w:val="00253F2D"/>
    <w:rsid w:val="002576AE"/>
    <w:rsid w:val="00257739"/>
    <w:rsid w:val="00260080"/>
    <w:rsid w:val="002614E0"/>
    <w:rsid w:val="00261899"/>
    <w:rsid w:val="00264ABE"/>
    <w:rsid w:val="00264DA8"/>
    <w:rsid w:val="002659F1"/>
    <w:rsid w:val="00270B24"/>
    <w:rsid w:val="00270FD7"/>
    <w:rsid w:val="00271C73"/>
    <w:rsid w:val="002756AB"/>
    <w:rsid w:val="00280F35"/>
    <w:rsid w:val="00281C2C"/>
    <w:rsid w:val="00285B4D"/>
    <w:rsid w:val="00286317"/>
    <w:rsid w:val="00287071"/>
    <w:rsid w:val="0029121F"/>
    <w:rsid w:val="00291AD3"/>
    <w:rsid w:val="00291C04"/>
    <w:rsid w:val="00291C39"/>
    <w:rsid w:val="00291FFF"/>
    <w:rsid w:val="00293563"/>
    <w:rsid w:val="002936FC"/>
    <w:rsid w:val="002937E4"/>
    <w:rsid w:val="00296820"/>
    <w:rsid w:val="00296EDA"/>
    <w:rsid w:val="002978D0"/>
    <w:rsid w:val="00297E7D"/>
    <w:rsid w:val="002A1C87"/>
    <w:rsid w:val="002A1DC2"/>
    <w:rsid w:val="002A504A"/>
    <w:rsid w:val="002A76E9"/>
    <w:rsid w:val="002B3F24"/>
    <w:rsid w:val="002B5249"/>
    <w:rsid w:val="002B53D1"/>
    <w:rsid w:val="002C0CD6"/>
    <w:rsid w:val="002C335F"/>
    <w:rsid w:val="002D187D"/>
    <w:rsid w:val="002D2542"/>
    <w:rsid w:val="002D3284"/>
    <w:rsid w:val="002D4FBC"/>
    <w:rsid w:val="002D5FA6"/>
    <w:rsid w:val="002D7F37"/>
    <w:rsid w:val="002E002E"/>
    <w:rsid w:val="002E11AD"/>
    <w:rsid w:val="002E1DC0"/>
    <w:rsid w:val="002E4BE3"/>
    <w:rsid w:val="002E595A"/>
    <w:rsid w:val="002E5A50"/>
    <w:rsid w:val="002F4F61"/>
    <w:rsid w:val="002F6D85"/>
    <w:rsid w:val="002F79F0"/>
    <w:rsid w:val="002F7CD2"/>
    <w:rsid w:val="00300328"/>
    <w:rsid w:val="00300A05"/>
    <w:rsid w:val="00302F98"/>
    <w:rsid w:val="003031E0"/>
    <w:rsid w:val="00303D9B"/>
    <w:rsid w:val="00306081"/>
    <w:rsid w:val="003070CD"/>
    <w:rsid w:val="00313B35"/>
    <w:rsid w:val="00313CC4"/>
    <w:rsid w:val="00316166"/>
    <w:rsid w:val="00320507"/>
    <w:rsid w:val="00322E1B"/>
    <w:rsid w:val="0032511E"/>
    <w:rsid w:val="00325D4F"/>
    <w:rsid w:val="00325F90"/>
    <w:rsid w:val="00326711"/>
    <w:rsid w:val="00330E5F"/>
    <w:rsid w:val="003315A6"/>
    <w:rsid w:val="00332DA4"/>
    <w:rsid w:val="00333943"/>
    <w:rsid w:val="00333A95"/>
    <w:rsid w:val="00335A30"/>
    <w:rsid w:val="00335F30"/>
    <w:rsid w:val="00336C56"/>
    <w:rsid w:val="00341664"/>
    <w:rsid w:val="003417B9"/>
    <w:rsid w:val="00342714"/>
    <w:rsid w:val="003427CF"/>
    <w:rsid w:val="00342E4B"/>
    <w:rsid w:val="00343515"/>
    <w:rsid w:val="00343E98"/>
    <w:rsid w:val="0034593A"/>
    <w:rsid w:val="00347687"/>
    <w:rsid w:val="00350BAA"/>
    <w:rsid w:val="00350BF0"/>
    <w:rsid w:val="00350F23"/>
    <w:rsid w:val="003524F2"/>
    <w:rsid w:val="00353907"/>
    <w:rsid w:val="0035630F"/>
    <w:rsid w:val="00361758"/>
    <w:rsid w:val="00361A73"/>
    <w:rsid w:val="00362F6C"/>
    <w:rsid w:val="00363754"/>
    <w:rsid w:val="00363894"/>
    <w:rsid w:val="00365099"/>
    <w:rsid w:val="00366ACE"/>
    <w:rsid w:val="00366BBF"/>
    <w:rsid w:val="00371276"/>
    <w:rsid w:val="003718BA"/>
    <w:rsid w:val="003729CC"/>
    <w:rsid w:val="00373D91"/>
    <w:rsid w:val="00375D8D"/>
    <w:rsid w:val="00377244"/>
    <w:rsid w:val="003800A9"/>
    <w:rsid w:val="00382F6B"/>
    <w:rsid w:val="003850F5"/>
    <w:rsid w:val="00385A8C"/>
    <w:rsid w:val="00386B12"/>
    <w:rsid w:val="00386BDA"/>
    <w:rsid w:val="00387F91"/>
    <w:rsid w:val="003A1BB2"/>
    <w:rsid w:val="003A1C4F"/>
    <w:rsid w:val="003A2EA6"/>
    <w:rsid w:val="003A3695"/>
    <w:rsid w:val="003A400F"/>
    <w:rsid w:val="003A4285"/>
    <w:rsid w:val="003A49DC"/>
    <w:rsid w:val="003A5126"/>
    <w:rsid w:val="003A5C5C"/>
    <w:rsid w:val="003A6B9E"/>
    <w:rsid w:val="003A724B"/>
    <w:rsid w:val="003B3BAE"/>
    <w:rsid w:val="003C0EA7"/>
    <w:rsid w:val="003C1F4A"/>
    <w:rsid w:val="003C4158"/>
    <w:rsid w:val="003C4502"/>
    <w:rsid w:val="003D1C98"/>
    <w:rsid w:val="003D2300"/>
    <w:rsid w:val="003D55B3"/>
    <w:rsid w:val="003D64E3"/>
    <w:rsid w:val="003D6983"/>
    <w:rsid w:val="003E1124"/>
    <w:rsid w:val="003E44CE"/>
    <w:rsid w:val="003E4669"/>
    <w:rsid w:val="003E6996"/>
    <w:rsid w:val="003F17EA"/>
    <w:rsid w:val="003F30CA"/>
    <w:rsid w:val="003F448E"/>
    <w:rsid w:val="003F54E4"/>
    <w:rsid w:val="00400FC4"/>
    <w:rsid w:val="00402C8C"/>
    <w:rsid w:val="00403EB8"/>
    <w:rsid w:val="004040DA"/>
    <w:rsid w:val="004048BC"/>
    <w:rsid w:val="004062E8"/>
    <w:rsid w:val="004067AB"/>
    <w:rsid w:val="00406F3B"/>
    <w:rsid w:val="00412C11"/>
    <w:rsid w:val="00414031"/>
    <w:rsid w:val="0041426B"/>
    <w:rsid w:val="0041485B"/>
    <w:rsid w:val="00416AA0"/>
    <w:rsid w:val="00422BF6"/>
    <w:rsid w:val="00423922"/>
    <w:rsid w:val="00423D42"/>
    <w:rsid w:val="00423F06"/>
    <w:rsid w:val="00433138"/>
    <w:rsid w:val="0043323C"/>
    <w:rsid w:val="0043395D"/>
    <w:rsid w:val="004434B4"/>
    <w:rsid w:val="00444A6D"/>
    <w:rsid w:val="004455DE"/>
    <w:rsid w:val="00445829"/>
    <w:rsid w:val="004475B0"/>
    <w:rsid w:val="00450E48"/>
    <w:rsid w:val="00452AEF"/>
    <w:rsid w:val="00452E00"/>
    <w:rsid w:val="00454D45"/>
    <w:rsid w:val="00455F57"/>
    <w:rsid w:val="00461009"/>
    <w:rsid w:val="0046552E"/>
    <w:rsid w:val="00465B4A"/>
    <w:rsid w:val="004720C1"/>
    <w:rsid w:val="0047245C"/>
    <w:rsid w:val="00475192"/>
    <w:rsid w:val="004772CE"/>
    <w:rsid w:val="00481C88"/>
    <w:rsid w:val="0048241D"/>
    <w:rsid w:val="004825A8"/>
    <w:rsid w:val="004827C2"/>
    <w:rsid w:val="00482FF2"/>
    <w:rsid w:val="00483A41"/>
    <w:rsid w:val="00484757"/>
    <w:rsid w:val="004855B6"/>
    <w:rsid w:val="004858F1"/>
    <w:rsid w:val="004915BB"/>
    <w:rsid w:val="00492A75"/>
    <w:rsid w:val="0049328F"/>
    <w:rsid w:val="004941DB"/>
    <w:rsid w:val="004950CC"/>
    <w:rsid w:val="004952EC"/>
    <w:rsid w:val="0049741E"/>
    <w:rsid w:val="00497591"/>
    <w:rsid w:val="0049798C"/>
    <w:rsid w:val="004A0900"/>
    <w:rsid w:val="004A668E"/>
    <w:rsid w:val="004A7312"/>
    <w:rsid w:val="004B0C11"/>
    <w:rsid w:val="004B370D"/>
    <w:rsid w:val="004C151C"/>
    <w:rsid w:val="004C1C93"/>
    <w:rsid w:val="004C6610"/>
    <w:rsid w:val="004C73FF"/>
    <w:rsid w:val="004C77C6"/>
    <w:rsid w:val="004C799C"/>
    <w:rsid w:val="004C7BA6"/>
    <w:rsid w:val="004D08A2"/>
    <w:rsid w:val="004D0990"/>
    <w:rsid w:val="004D133B"/>
    <w:rsid w:val="004D1411"/>
    <w:rsid w:val="004D2799"/>
    <w:rsid w:val="004D41D3"/>
    <w:rsid w:val="004D4C45"/>
    <w:rsid w:val="004D4CA6"/>
    <w:rsid w:val="004D4D1A"/>
    <w:rsid w:val="004D7C72"/>
    <w:rsid w:val="004E048A"/>
    <w:rsid w:val="004E1E73"/>
    <w:rsid w:val="004E3F21"/>
    <w:rsid w:val="004E48EA"/>
    <w:rsid w:val="004E4916"/>
    <w:rsid w:val="004E59B8"/>
    <w:rsid w:val="004E5D8D"/>
    <w:rsid w:val="004E74CE"/>
    <w:rsid w:val="004F0B96"/>
    <w:rsid w:val="004F3442"/>
    <w:rsid w:val="004F6138"/>
    <w:rsid w:val="004F6DD5"/>
    <w:rsid w:val="004F719D"/>
    <w:rsid w:val="004F7635"/>
    <w:rsid w:val="004F7934"/>
    <w:rsid w:val="004F7BCC"/>
    <w:rsid w:val="00500DE4"/>
    <w:rsid w:val="00502053"/>
    <w:rsid w:val="00503A6C"/>
    <w:rsid w:val="0050688A"/>
    <w:rsid w:val="00506C33"/>
    <w:rsid w:val="00507911"/>
    <w:rsid w:val="00507EBB"/>
    <w:rsid w:val="00507F07"/>
    <w:rsid w:val="005107D3"/>
    <w:rsid w:val="00511F2A"/>
    <w:rsid w:val="005218F4"/>
    <w:rsid w:val="005237C8"/>
    <w:rsid w:val="005238BD"/>
    <w:rsid w:val="005248B9"/>
    <w:rsid w:val="00524CA7"/>
    <w:rsid w:val="005252E1"/>
    <w:rsid w:val="005300CB"/>
    <w:rsid w:val="005310E6"/>
    <w:rsid w:val="0053495D"/>
    <w:rsid w:val="00534D2B"/>
    <w:rsid w:val="00536AF4"/>
    <w:rsid w:val="00542BDE"/>
    <w:rsid w:val="00544547"/>
    <w:rsid w:val="00544C51"/>
    <w:rsid w:val="00545C82"/>
    <w:rsid w:val="0054657C"/>
    <w:rsid w:val="00546680"/>
    <w:rsid w:val="00550D37"/>
    <w:rsid w:val="00550EC0"/>
    <w:rsid w:val="00552D5E"/>
    <w:rsid w:val="0055467F"/>
    <w:rsid w:val="00554DB3"/>
    <w:rsid w:val="00556803"/>
    <w:rsid w:val="00556A41"/>
    <w:rsid w:val="005577AC"/>
    <w:rsid w:val="00557DD9"/>
    <w:rsid w:val="005639E4"/>
    <w:rsid w:val="005713E5"/>
    <w:rsid w:val="00572690"/>
    <w:rsid w:val="005727F5"/>
    <w:rsid w:val="00573FF0"/>
    <w:rsid w:val="00575D3A"/>
    <w:rsid w:val="00576C5B"/>
    <w:rsid w:val="005771B8"/>
    <w:rsid w:val="00580D57"/>
    <w:rsid w:val="005820CF"/>
    <w:rsid w:val="00583983"/>
    <w:rsid w:val="00586FFB"/>
    <w:rsid w:val="005905F2"/>
    <w:rsid w:val="005911F1"/>
    <w:rsid w:val="00591B68"/>
    <w:rsid w:val="005925BC"/>
    <w:rsid w:val="0059309A"/>
    <w:rsid w:val="005947F8"/>
    <w:rsid w:val="00596A76"/>
    <w:rsid w:val="00596DDF"/>
    <w:rsid w:val="005A049B"/>
    <w:rsid w:val="005A5AEA"/>
    <w:rsid w:val="005A6218"/>
    <w:rsid w:val="005B0178"/>
    <w:rsid w:val="005B2E2B"/>
    <w:rsid w:val="005B423B"/>
    <w:rsid w:val="005B4DA1"/>
    <w:rsid w:val="005B65A3"/>
    <w:rsid w:val="005B7B9C"/>
    <w:rsid w:val="005C1108"/>
    <w:rsid w:val="005C1C43"/>
    <w:rsid w:val="005C27BD"/>
    <w:rsid w:val="005C35C3"/>
    <w:rsid w:val="005C46BD"/>
    <w:rsid w:val="005C496D"/>
    <w:rsid w:val="005C57B8"/>
    <w:rsid w:val="005C6BCC"/>
    <w:rsid w:val="005C7508"/>
    <w:rsid w:val="005C7C82"/>
    <w:rsid w:val="005D36CD"/>
    <w:rsid w:val="005D4C63"/>
    <w:rsid w:val="005D5354"/>
    <w:rsid w:val="005D5AE7"/>
    <w:rsid w:val="005D5E1E"/>
    <w:rsid w:val="005D5F4F"/>
    <w:rsid w:val="005D6A56"/>
    <w:rsid w:val="005D6D27"/>
    <w:rsid w:val="005E03CA"/>
    <w:rsid w:val="005E1234"/>
    <w:rsid w:val="005E1444"/>
    <w:rsid w:val="005E45AA"/>
    <w:rsid w:val="005F1309"/>
    <w:rsid w:val="005F16E2"/>
    <w:rsid w:val="005F1B58"/>
    <w:rsid w:val="005F2751"/>
    <w:rsid w:val="005F29BB"/>
    <w:rsid w:val="005F309D"/>
    <w:rsid w:val="005F680C"/>
    <w:rsid w:val="005F6960"/>
    <w:rsid w:val="005F711B"/>
    <w:rsid w:val="006045D7"/>
    <w:rsid w:val="006075D1"/>
    <w:rsid w:val="006100CA"/>
    <w:rsid w:val="006125D6"/>
    <w:rsid w:val="00613441"/>
    <w:rsid w:val="006148E7"/>
    <w:rsid w:val="00614976"/>
    <w:rsid w:val="00615441"/>
    <w:rsid w:val="00616076"/>
    <w:rsid w:val="0062040D"/>
    <w:rsid w:val="006221B4"/>
    <w:rsid w:val="006252F4"/>
    <w:rsid w:val="00625825"/>
    <w:rsid w:val="006258D8"/>
    <w:rsid w:val="00627E45"/>
    <w:rsid w:val="00631CA7"/>
    <w:rsid w:val="006330EE"/>
    <w:rsid w:val="006376A3"/>
    <w:rsid w:val="0064599A"/>
    <w:rsid w:val="00647872"/>
    <w:rsid w:val="00650618"/>
    <w:rsid w:val="0065400D"/>
    <w:rsid w:val="00655DCC"/>
    <w:rsid w:val="00661B9A"/>
    <w:rsid w:val="0066525C"/>
    <w:rsid w:val="006655D6"/>
    <w:rsid w:val="00670A7E"/>
    <w:rsid w:val="00670A90"/>
    <w:rsid w:val="006728F0"/>
    <w:rsid w:val="00674E39"/>
    <w:rsid w:val="00675967"/>
    <w:rsid w:val="00675E74"/>
    <w:rsid w:val="00676371"/>
    <w:rsid w:val="00677CB5"/>
    <w:rsid w:val="006807AD"/>
    <w:rsid w:val="00681419"/>
    <w:rsid w:val="0068235A"/>
    <w:rsid w:val="00683473"/>
    <w:rsid w:val="00684EF2"/>
    <w:rsid w:val="00686D93"/>
    <w:rsid w:val="00692477"/>
    <w:rsid w:val="00693A15"/>
    <w:rsid w:val="006959C2"/>
    <w:rsid w:val="006A0C39"/>
    <w:rsid w:val="006A2A71"/>
    <w:rsid w:val="006A31A6"/>
    <w:rsid w:val="006A5294"/>
    <w:rsid w:val="006B0CE8"/>
    <w:rsid w:val="006B22F0"/>
    <w:rsid w:val="006B408C"/>
    <w:rsid w:val="006B4E6F"/>
    <w:rsid w:val="006B58A2"/>
    <w:rsid w:val="006C070E"/>
    <w:rsid w:val="006C6720"/>
    <w:rsid w:val="006D12C2"/>
    <w:rsid w:val="006D49A8"/>
    <w:rsid w:val="006D783F"/>
    <w:rsid w:val="006E0509"/>
    <w:rsid w:val="006E35F4"/>
    <w:rsid w:val="006E5F15"/>
    <w:rsid w:val="006E677D"/>
    <w:rsid w:val="006E7876"/>
    <w:rsid w:val="006F220B"/>
    <w:rsid w:val="006F3C12"/>
    <w:rsid w:val="006F5C48"/>
    <w:rsid w:val="006F75C9"/>
    <w:rsid w:val="00703427"/>
    <w:rsid w:val="00704161"/>
    <w:rsid w:val="00705114"/>
    <w:rsid w:val="0070550B"/>
    <w:rsid w:val="0070727C"/>
    <w:rsid w:val="00710E2A"/>
    <w:rsid w:val="0071153B"/>
    <w:rsid w:val="0071203C"/>
    <w:rsid w:val="00712D55"/>
    <w:rsid w:val="00714B7F"/>
    <w:rsid w:val="00715625"/>
    <w:rsid w:val="0071758B"/>
    <w:rsid w:val="00722BD1"/>
    <w:rsid w:val="0072323B"/>
    <w:rsid w:val="007234FD"/>
    <w:rsid w:val="00723747"/>
    <w:rsid w:val="007248D8"/>
    <w:rsid w:val="00726445"/>
    <w:rsid w:val="00733085"/>
    <w:rsid w:val="0073308D"/>
    <w:rsid w:val="00734DDB"/>
    <w:rsid w:val="00740458"/>
    <w:rsid w:val="00742578"/>
    <w:rsid w:val="00743E33"/>
    <w:rsid w:val="00743FC0"/>
    <w:rsid w:val="0074412A"/>
    <w:rsid w:val="00745F47"/>
    <w:rsid w:val="00746370"/>
    <w:rsid w:val="007466A4"/>
    <w:rsid w:val="007553B8"/>
    <w:rsid w:val="007569EF"/>
    <w:rsid w:val="00756F0F"/>
    <w:rsid w:val="00757788"/>
    <w:rsid w:val="00757D14"/>
    <w:rsid w:val="0076094D"/>
    <w:rsid w:val="00761831"/>
    <w:rsid w:val="0076250C"/>
    <w:rsid w:val="00764531"/>
    <w:rsid w:val="007665B8"/>
    <w:rsid w:val="007763B3"/>
    <w:rsid w:val="0077740A"/>
    <w:rsid w:val="00780F2D"/>
    <w:rsid w:val="00781AA8"/>
    <w:rsid w:val="00781DE1"/>
    <w:rsid w:val="00784C94"/>
    <w:rsid w:val="0079041D"/>
    <w:rsid w:val="0079070E"/>
    <w:rsid w:val="007918B0"/>
    <w:rsid w:val="00792039"/>
    <w:rsid w:val="00792CD2"/>
    <w:rsid w:val="0079378D"/>
    <w:rsid w:val="007937FA"/>
    <w:rsid w:val="00797CE8"/>
    <w:rsid w:val="007A05B7"/>
    <w:rsid w:val="007A0DCE"/>
    <w:rsid w:val="007A2209"/>
    <w:rsid w:val="007A3E5A"/>
    <w:rsid w:val="007A47E1"/>
    <w:rsid w:val="007A735D"/>
    <w:rsid w:val="007B0620"/>
    <w:rsid w:val="007B0865"/>
    <w:rsid w:val="007B275E"/>
    <w:rsid w:val="007C36FA"/>
    <w:rsid w:val="007C4E16"/>
    <w:rsid w:val="007D02A3"/>
    <w:rsid w:val="007D0869"/>
    <w:rsid w:val="007D0A04"/>
    <w:rsid w:val="007D11EF"/>
    <w:rsid w:val="007D126B"/>
    <w:rsid w:val="007D3818"/>
    <w:rsid w:val="007D4B7A"/>
    <w:rsid w:val="007D4D00"/>
    <w:rsid w:val="007D50B3"/>
    <w:rsid w:val="007F05E0"/>
    <w:rsid w:val="007F1F2B"/>
    <w:rsid w:val="007F25E5"/>
    <w:rsid w:val="007F2AE1"/>
    <w:rsid w:val="007F4FA7"/>
    <w:rsid w:val="007F537B"/>
    <w:rsid w:val="007F7EC2"/>
    <w:rsid w:val="00801F18"/>
    <w:rsid w:val="00804AD3"/>
    <w:rsid w:val="00804ED8"/>
    <w:rsid w:val="008061AB"/>
    <w:rsid w:val="00811CB1"/>
    <w:rsid w:val="008144BF"/>
    <w:rsid w:val="00816D13"/>
    <w:rsid w:val="00817796"/>
    <w:rsid w:val="00817DF1"/>
    <w:rsid w:val="00820570"/>
    <w:rsid w:val="008212F4"/>
    <w:rsid w:val="00821862"/>
    <w:rsid w:val="00822D6E"/>
    <w:rsid w:val="008241EF"/>
    <w:rsid w:val="00824FE9"/>
    <w:rsid w:val="00833236"/>
    <w:rsid w:val="00836F26"/>
    <w:rsid w:val="00841EFF"/>
    <w:rsid w:val="00844426"/>
    <w:rsid w:val="008500DF"/>
    <w:rsid w:val="00850237"/>
    <w:rsid w:val="00851073"/>
    <w:rsid w:val="008525D1"/>
    <w:rsid w:val="008527E2"/>
    <w:rsid w:val="00856497"/>
    <w:rsid w:val="008573B3"/>
    <w:rsid w:val="00857ECB"/>
    <w:rsid w:val="00860860"/>
    <w:rsid w:val="00860CE1"/>
    <w:rsid w:val="0086115A"/>
    <w:rsid w:val="008614B0"/>
    <w:rsid w:val="00861753"/>
    <w:rsid w:val="00862BC7"/>
    <w:rsid w:val="00864B09"/>
    <w:rsid w:val="00865243"/>
    <w:rsid w:val="008668E9"/>
    <w:rsid w:val="0086771D"/>
    <w:rsid w:val="00871138"/>
    <w:rsid w:val="00871FF9"/>
    <w:rsid w:val="008724A3"/>
    <w:rsid w:val="00874BDE"/>
    <w:rsid w:val="008751AA"/>
    <w:rsid w:val="008759AC"/>
    <w:rsid w:val="008767E4"/>
    <w:rsid w:val="00877043"/>
    <w:rsid w:val="0087757E"/>
    <w:rsid w:val="00881087"/>
    <w:rsid w:val="008816D1"/>
    <w:rsid w:val="00883FF4"/>
    <w:rsid w:val="0088489E"/>
    <w:rsid w:val="0088581A"/>
    <w:rsid w:val="008865A2"/>
    <w:rsid w:val="008876F7"/>
    <w:rsid w:val="00887B85"/>
    <w:rsid w:val="0089194C"/>
    <w:rsid w:val="008925A6"/>
    <w:rsid w:val="008935BB"/>
    <w:rsid w:val="008959CB"/>
    <w:rsid w:val="00897C21"/>
    <w:rsid w:val="008A6726"/>
    <w:rsid w:val="008A6CD6"/>
    <w:rsid w:val="008B6B0F"/>
    <w:rsid w:val="008B6D67"/>
    <w:rsid w:val="008C7121"/>
    <w:rsid w:val="008D1EF5"/>
    <w:rsid w:val="008D39B6"/>
    <w:rsid w:val="008D5D0A"/>
    <w:rsid w:val="008D5D2C"/>
    <w:rsid w:val="008D725C"/>
    <w:rsid w:val="008D786F"/>
    <w:rsid w:val="008E3984"/>
    <w:rsid w:val="008E3AD2"/>
    <w:rsid w:val="008E514B"/>
    <w:rsid w:val="008E5E60"/>
    <w:rsid w:val="008E67C5"/>
    <w:rsid w:val="008E745B"/>
    <w:rsid w:val="008F0C76"/>
    <w:rsid w:val="008F1DD8"/>
    <w:rsid w:val="008F5B6C"/>
    <w:rsid w:val="008F7E43"/>
    <w:rsid w:val="00902696"/>
    <w:rsid w:val="00902E15"/>
    <w:rsid w:val="00910936"/>
    <w:rsid w:val="00913895"/>
    <w:rsid w:val="00913933"/>
    <w:rsid w:val="00914C8D"/>
    <w:rsid w:val="00914F36"/>
    <w:rsid w:val="009178FD"/>
    <w:rsid w:val="00921D14"/>
    <w:rsid w:val="00923479"/>
    <w:rsid w:val="009252A8"/>
    <w:rsid w:val="00926612"/>
    <w:rsid w:val="009303EC"/>
    <w:rsid w:val="009345C5"/>
    <w:rsid w:val="00937E3D"/>
    <w:rsid w:val="00940B70"/>
    <w:rsid w:val="009450CD"/>
    <w:rsid w:val="00945BD5"/>
    <w:rsid w:val="00950093"/>
    <w:rsid w:val="00950F34"/>
    <w:rsid w:val="0095110B"/>
    <w:rsid w:val="00951847"/>
    <w:rsid w:val="009537CC"/>
    <w:rsid w:val="00954D8B"/>
    <w:rsid w:val="009555AC"/>
    <w:rsid w:val="00955D91"/>
    <w:rsid w:val="009569DB"/>
    <w:rsid w:val="00956A25"/>
    <w:rsid w:val="00957083"/>
    <w:rsid w:val="009602A8"/>
    <w:rsid w:val="00962C75"/>
    <w:rsid w:val="00962CFC"/>
    <w:rsid w:val="009659A8"/>
    <w:rsid w:val="0096631D"/>
    <w:rsid w:val="009675D7"/>
    <w:rsid w:val="00971E00"/>
    <w:rsid w:val="00971EDC"/>
    <w:rsid w:val="00973A3A"/>
    <w:rsid w:val="009748CD"/>
    <w:rsid w:val="00975FCA"/>
    <w:rsid w:val="0097704B"/>
    <w:rsid w:val="00977FC0"/>
    <w:rsid w:val="00980262"/>
    <w:rsid w:val="00983C75"/>
    <w:rsid w:val="009876F1"/>
    <w:rsid w:val="00993058"/>
    <w:rsid w:val="00993478"/>
    <w:rsid w:val="00994501"/>
    <w:rsid w:val="00996B25"/>
    <w:rsid w:val="00996D71"/>
    <w:rsid w:val="00997084"/>
    <w:rsid w:val="0099737D"/>
    <w:rsid w:val="009A2B72"/>
    <w:rsid w:val="009A306D"/>
    <w:rsid w:val="009A3932"/>
    <w:rsid w:val="009A5222"/>
    <w:rsid w:val="009B03AA"/>
    <w:rsid w:val="009B1782"/>
    <w:rsid w:val="009B2AB9"/>
    <w:rsid w:val="009B67EA"/>
    <w:rsid w:val="009C04B0"/>
    <w:rsid w:val="009C08EC"/>
    <w:rsid w:val="009C0AD3"/>
    <w:rsid w:val="009C26F8"/>
    <w:rsid w:val="009C4327"/>
    <w:rsid w:val="009C6A9E"/>
    <w:rsid w:val="009D2B94"/>
    <w:rsid w:val="009D5F35"/>
    <w:rsid w:val="009D6D8A"/>
    <w:rsid w:val="009D7450"/>
    <w:rsid w:val="009E04A7"/>
    <w:rsid w:val="009E0F75"/>
    <w:rsid w:val="009E2208"/>
    <w:rsid w:val="009E2F3D"/>
    <w:rsid w:val="009E509D"/>
    <w:rsid w:val="009E5F27"/>
    <w:rsid w:val="009F4A57"/>
    <w:rsid w:val="00A00987"/>
    <w:rsid w:val="00A02C97"/>
    <w:rsid w:val="00A03141"/>
    <w:rsid w:val="00A05138"/>
    <w:rsid w:val="00A0771A"/>
    <w:rsid w:val="00A10B98"/>
    <w:rsid w:val="00A13CFB"/>
    <w:rsid w:val="00A14747"/>
    <w:rsid w:val="00A14E18"/>
    <w:rsid w:val="00A161EF"/>
    <w:rsid w:val="00A212EB"/>
    <w:rsid w:val="00A237BE"/>
    <w:rsid w:val="00A2520C"/>
    <w:rsid w:val="00A2555A"/>
    <w:rsid w:val="00A32A81"/>
    <w:rsid w:val="00A353A4"/>
    <w:rsid w:val="00A36E4E"/>
    <w:rsid w:val="00A3758B"/>
    <w:rsid w:val="00A41E45"/>
    <w:rsid w:val="00A42271"/>
    <w:rsid w:val="00A445FF"/>
    <w:rsid w:val="00A5420F"/>
    <w:rsid w:val="00A54571"/>
    <w:rsid w:val="00A60847"/>
    <w:rsid w:val="00A640B3"/>
    <w:rsid w:val="00A67146"/>
    <w:rsid w:val="00A67329"/>
    <w:rsid w:val="00A67D8F"/>
    <w:rsid w:val="00A70558"/>
    <w:rsid w:val="00A70BED"/>
    <w:rsid w:val="00A73E1B"/>
    <w:rsid w:val="00A742BA"/>
    <w:rsid w:val="00A750B2"/>
    <w:rsid w:val="00A7704B"/>
    <w:rsid w:val="00A83666"/>
    <w:rsid w:val="00A846FE"/>
    <w:rsid w:val="00A851D4"/>
    <w:rsid w:val="00A86807"/>
    <w:rsid w:val="00A90652"/>
    <w:rsid w:val="00A908B9"/>
    <w:rsid w:val="00A9192A"/>
    <w:rsid w:val="00A9193C"/>
    <w:rsid w:val="00A91F79"/>
    <w:rsid w:val="00A926FE"/>
    <w:rsid w:val="00A93E98"/>
    <w:rsid w:val="00A945C4"/>
    <w:rsid w:val="00A97ED9"/>
    <w:rsid w:val="00AA0803"/>
    <w:rsid w:val="00AA17E2"/>
    <w:rsid w:val="00AA1C48"/>
    <w:rsid w:val="00AA52C0"/>
    <w:rsid w:val="00AB1089"/>
    <w:rsid w:val="00AB14C8"/>
    <w:rsid w:val="00AB3FB4"/>
    <w:rsid w:val="00AB4FD2"/>
    <w:rsid w:val="00AB5520"/>
    <w:rsid w:val="00AB59FD"/>
    <w:rsid w:val="00AB6252"/>
    <w:rsid w:val="00AC2D9E"/>
    <w:rsid w:val="00AC3060"/>
    <w:rsid w:val="00AC3BBF"/>
    <w:rsid w:val="00AC3CCD"/>
    <w:rsid w:val="00AC6F77"/>
    <w:rsid w:val="00AD0F88"/>
    <w:rsid w:val="00AD1673"/>
    <w:rsid w:val="00AD34B7"/>
    <w:rsid w:val="00AD4C57"/>
    <w:rsid w:val="00AD54E9"/>
    <w:rsid w:val="00AD6BB6"/>
    <w:rsid w:val="00AD6C49"/>
    <w:rsid w:val="00AD7E04"/>
    <w:rsid w:val="00AE0461"/>
    <w:rsid w:val="00AE05A7"/>
    <w:rsid w:val="00AE15D4"/>
    <w:rsid w:val="00AE32F8"/>
    <w:rsid w:val="00AE46BD"/>
    <w:rsid w:val="00AE6C43"/>
    <w:rsid w:val="00AF010A"/>
    <w:rsid w:val="00AF0289"/>
    <w:rsid w:val="00AF0327"/>
    <w:rsid w:val="00AF2509"/>
    <w:rsid w:val="00AF4413"/>
    <w:rsid w:val="00AF53D4"/>
    <w:rsid w:val="00AF5A76"/>
    <w:rsid w:val="00AF77C1"/>
    <w:rsid w:val="00AF7B95"/>
    <w:rsid w:val="00AF7E5E"/>
    <w:rsid w:val="00AF7E8B"/>
    <w:rsid w:val="00B00311"/>
    <w:rsid w:val="00B01BBC"/>
    <w:rsid w:val="00B0626B"/>
    <w:rsid w:val="00B07401"/>
    <w:rsid w:val="00B10DBC"/>
    <w:rsid w:val="00B1155D"/>
    <w:rsid w:val="00B15906"/>
    <w:rsid w:val="00B16F8C"/>
    <w:rsid w:val="00B170DE"/>
    <w:rsid w:val="00B20ADB"/>
    <w:rsid w:val="00B21537"/>
    <w:rsid w:val="00B2177E"/>
    <w:rsid w:val="00B23FF7"/>
    <w:rsid w:val="00B26068"/>
    <w:rsid w:val="00B3016D"/>
    <w:rsid w:val="00B3128F"/>
    <w:rsid w:val="00B34E9F"/>
    <w:rsid w:val="00B35AD3"/>
    <w:rsid w:val="00B366A8"/>
    <w:rsid w:val="00B42FBE"/>
    <w:rsid w:val="00B44F3D"/>
    <w:rsid w:val="00B4594B"/>
    <w:rsid w:val="00B46E33"/>
    <w:rsid w:val="00B47C6C"/>
    <w:rsid w:val="00B5091A"/>
    <w:rsid w:val="00B54571"/>
    <w:rsid w:val="00B5483A"/>
    <w:rsid w:val="00B574DE"/>
    <w:rsid w:val="00B57692"/>
    <w:rsid w:val="00B63D18"/>
    <w:rsid w:val="00B647B1"/>
    <w:rsid w:val="00B657B1"/>
    <w:rsid w:val="00B6782E"/>
    <w:rsid w:val="00B700F5"/>
    <w:rsid w:val="00B7322C"/>
    <w:rsid w:val="00B77368"/>
    <w:rsid w:val="00B832CD"/>
    <w:rsid w:val="00B84A5F"/>
    <w:rsid w:val="00B876B2"/>
    <w:rsid w:val="00B87EEF"/>
    <w:rsid w:val="00B904B3"/>
    <w:rsid w:val="00B9204E"/>
    <w:rsid w:val="00B92F33"/>
    <w:rsid w:val="00B935B0"/>
    <w:rsid w:val="00B9528E"/>
    <w:rsid w:val="00BA4A93"/>
    <w:rsid w:val="00BA5AEA"/>
    <w:rsid w:val="00BA758B"/>
    <w:rsid w:val="00BA7DBF"/>
    <w:rsid w:val="00BA7F6C"/>
    <w:rsid w:val="00BA7FD3"/>
    <w:rsid w:val="00BB0AFE"/>
    <w:rsid w:val="00BB15F9"/>
    <w:rsid w:val="00BB4658"/>
    <w:rsid w:val="00BC099F"/>
    <w:rsid w:val="00BC1206"/>
    <w:rsid w:val="00BC1861"/>
    <w:rsid w:val="00BC3A14"/>
    <w:rsid w:val="00BC69AE"/>
    <w:rsid w:val="00BD1B60"/>
    <w:rsid w:val="00BD1C74"/>
    <w:rsid w:val="00BD39D7"/>
    <w:rsid w:val="00BD42F1"/>
    <w:rsid w:val="00BD4C00"/>
    <w:rsid w:val="00BD4F3C"/>
    <w:rsid w:val="00BD64BB"/>
    <w:rsid w:val="00BD7774"/>
    <w:rsid w:val="00BE3766"/>
    <w:rsid w:val="00BE3DA6"/>
    <w:rsid w:val="00BE3EB7"/>
    <w:rsid w:val="00BE4E8E"/>
    <w:rsid w:val="00BF070F"/>
    <w:rsid w:val="00BF2B6E"/>
    <w:rsid w:val="00BF2D68"/>
    <w:rsid w:val="00BF5743"/>
    <w:rsid w:val="00BF713F"/>
    <w:rsid w:val="00BF7ED1"/>
    <w:rsid w:val="00C001B5"/>
    <w:rsid w:val="00C00C17"/>
    <w:rsid w:val="00C01503"/>
    <w:rsid w:val="00C01E7B"/>
    <w:rsid w:val="00C02945"/>
    <w:rsid w:val="00C03EE1"/>
    <w:rsid w:val="00C06BF7"/>
    <w:rsid w:val="00C1556B"/>
    <w:rsid w:val="00C1797D"/>
    <w:rsid w:val="00C211E4"/>
    <w:rsid w:val="00C21E23"/>
    <w:rsid w:val="00C30023"/>
    <w:rsid w:val="00C301DA"/>
    <w:rsid w:val="00C306A6"/>
    <w:rsid w:val="00C31F51"/>
    <w:rsid w:val="00C34EF9"/>
    <w:rsid w:val="00C3503E"/>
    <w:rsid w:val="00C35F0C"/>
    <w:rsid w:val="00C3682F"/>
    <w:rsid w:val="00C416FA"/>
    <w:rsid w:val="00C424FD"/>
    <w:rsid w:val="00C43592"/>
    <w:rsid w:val="00C44E93"/>
    <w:rsid w:val="00C47C90"/>
    <w:rsid w:val="00C47EBE"/>
    <w:rsid w:val="00C51638"/>
    <w:rsid w:val="00C5337D"/>
    <w:rsid w:val="00C53719"/>
    <w:rsid w:val="00C538C4"/>
    <w:rsid w:val="00C54287"/>
    <w:rsid w:val="00C553A8"/>
    <w:rsid w:val="00C574D5"/>
    <w:rsid w:val="00C57621"/>
    <w:rsid w:val="00C57D62"/>
    <w:rsid w:val="00C62ED6"/>
    <w:rsid w:val="00C67082"/>
    <w:rsid w:val="00C7029D"/>
    <w:rsid w:val="00C74C0B"/>
    <w:rsid w:val="00C768D6"/>
    <w:rsid w:val="00C77711"/>
    <w:rsid w:val="00C80499"/>
    <w:rsid w:val="00C80D47"/>
    <w:rsid w:val="00C85A7B"/>
    <w:rsid w:val="00C86386"/>
    <w:rsid w:val="00C90DB9"/>
    <w:rsid w:val="00C912BC"/>
    <w:rsid w:val="00C9195F"/>
    <w:rsid w:val="00C92A95"/>
    <w:rsid w:val="00C932A6"/>
    <w:rsid w:val="00C939F9"/>
    <w:rsid w:val="00C93F2F"/>
    <w:rsid w:val="00C9416E"/>
    <w:rsid w:val="00C948D2"/>
    <w:rsid w:val="00C97601"/>
    <w:rsid w:val="00CA0995"/>
    <w:rsid w:val="00CA0A6D"/>
    <w:rsid w:val="00CA2061"/>
    <w:rsid w:val="00CA4468"/>
    <w:rsid w:val="00CA738D"/>
    <w:rsid w:val="00CB2C9A"/>
    <w:rsid w:val="00CB35DC"/>
    <w:rsid w:val="00CC1303"/>
    <w:rsid w:val="00CC3031"/>
    <w:rsid w:val="00CC4359"/>
    <w:rsid w:val="00CC4510"/>
    <w:rsid w:val="00CC457C"/>
    <w:rsid w:val="00CC5859"/>
    <w:rsid w:val="00CC7286"/>
    <w:rsid w:val="00CD0503"/>
    <w:rsid w:val="00CD09CB"/>
    <w:rsid w:val="00CD1E27"/>
    <w:rsid w:val="00CD72B6"/>
    <w:rsid w:val="00CE1975"/>
    <w:rsid w:val="00CE1F20"/>
    <w:rsid w:val="00CE5187"/>
    <w:rsid w:val="00CE5D40"/>
    <w:rsid w:val="00CE68E9"/>
    <w:rsid w:val="00CE7088"/>
    <w:rsid w:val="00CF006E"/>
    <w:rsid w:val="00CF0907"/>
    <w:rsid w:val="00CF1F1A"/>
    <w:rsid w:val="00CF3924"/>
    <w:rsid w:val="00CF3A4F"/>
    <w:rsid w:val="00CF5959"/>
    <w:rsid w:val="00D0604F"/>
    <w:rsid w:val="00D06319"/>
    <w:rsid w:val="00D10F8B"/>
    <w:rsid w:val="00D157FC"/>
    <w:rsid w:val="00D17683"/>
    <w:rsid w:val="00D224FA"/>
    <w:rsid w:val="00D2309B"/>
    <w:rsid w:val="00D25E8E"/>
    <w:rsid w:val="00D301DC"/>
    <w:rsid w:val="00D3126E"/>
    <w:rsid w:val="00D3416E"/>
    <w:rsid w:val="00D358BA"/>
    <w:rsid w:val="00D36FAC"/>
    <w:rsid w:val="00D41FE2"/>
    <w:rsid w:val="00D43ECA"/>
    <w:rsid w:val="00D44857"/>
    <w:rsid w:val="00D453F0"/>
    <w:rsid w:val="00D47191"/>
    <w:rsid w:val="00D47426"/>
    <w:rsid w:val="00D478C1"/>
    <w:rsid w:val="00D47A53"/>
    <w:rsid w:val="00D51B04"/>
    <w:rsid w:val="00D53F05"/>
    <w:rsid w:val="00D55CCD"/>
    <w:rsid w:val="00D56272"/>
    <w:rsid w:val="00D569F6"/>
    <w:rsid w:val="00D57F61"/>
    <w:rsid w:val="00D61F1F"/>
    <w:rsid w:val="00D62CEF"/>
    <w:rsid w:val="00D63B4F"/>
    <w:rsid w:val="00D654B0"/>
    <w:rsid w:val="00D704BA"/>
    <w:rsid w:val="00D7123E"/>
    <w:rsid w:val="00D71FB3"/>
    <w:rsid w:val="00D744DC"/>
    <w:rsid w:val="00D74BEC"/>
    <w:rsid w:val="00D7560D"/>
    <w:rsid w:val="00D771E8"/>
    <w:rsid w:val="00D8312A"/>
    <w:rsid w:val="00D834BB"/>
    <w:rsid w:val="00D8365B"/>
    <w:rsid w:val="00D85DC3"/>
    <w:rsid w:val="00D916A6"/>
    <w:rsid w:val="00D921C9"/>
    <w:rsid w:val="00D96B55"/>
    <w:rsid w:val="00D96BD5"/>
    <w:rsid w:val="00DA0111"/>
    <w:rsid w:val="00DA2590"/>
    <w:rsid w:val="00DA4682"/>
    <w:rsid w:val="00DA6B47"/>
    <w:rsid w:val="00DA6FD3"/>
    <w:rsid w:val="00DA7E68"/>
    <w:rsid w:val="00DB2AB0"/>
    <w:rsid w:val="00DB2CCE"/>
    <w:rsid w:val="00DB2DDA"/>
    <w:rsid w:val="00DB301A"/>
    <w:rsid w:val="00DB4070"/>
    <w:rsid w:val="00DB4BDA"/>
    <w:rsid w:val="00DB4EC2"/>
    <w:rsid w:val="00DB503E"/>
    <w:rsid w:val="00DB62E3"/>
    <w:rsid w:val="00DB6493"/>
    <w:rsid w:val="00DC357C"/>
    <w:rsid w:val="00DC40CE"/>
    <w:rsid w:val="00DC5255"/>
    <w:rsid w:val="00DC6F90"/>
    <w:rsid w:val="00DC797E"/>
    <w:rsid w:val="00DD452C"/>
    <w:rsid w:val="00DD458C"/>
    <w:rsid w:val="00DD4729"/>
    <w:rsid w:val="00DD4E2F"/>
    <w:rsid w:val="00DD6DB2"/>
    <w:rsid w:val="00DD77A4"/>
    <w:rsid w:val="00DE0E5C"/>
    <w:rsid w:val="00DE20A0"/>
    <w:rsid w:val="00DE3176"/>
    <w:rsid w:val="00DE4AF6"/>
    <w:rsid w:val="00DE535A"/>
    <w:rsid w:val="00DE58AB"/>
    <w:rsid w:val="00DF018C"/>
    <w:rsid w:val="00DF10D1"/>
    <w:rsid w:val="00DF27A5"/>
    <w:rsid w:val="00DF2F8F"/>
    <w:rsid w:val="00DF329E"/>
    <w:rsid w:val="00DF3318"/>
    <w:rsid w:val="00DF7668"/>
    <w:rsid w:val="00E03610"/>
    <w:rsid w:val="00E03E58"/>
    <w:rsid w:val="00E045FC"/>
    <w:rsid w:val="00E06519"/>
    <w:rsid w:val="00E12874"/>
    <w:rsid w:val="00E12C12"/>
    <w:rsid w:val="00E159BD"/>
    <w:rsid w:val="00E17B69"/>
    <w:rsid w:val="00E20D24"/>
    <w:rsid w:val="00E21C19"/>
    <w:rsid w:val="00E2241A"/>
    <w:rsid w:val="00E24547"/>
    <w:rsid w:val="00E27312"/>
    <w:rsid w:val="00E27609"/>
    <w:rsid w:val="00E30C65"/>
    <w:rsid w:val="00E35569"/>
    <w:rsid w:val="00E409BE"/>
    <w:rsid w:val="00E42665"/>
    <w:rsid w:val="00E42931"/>
    <w:rsid w:val="00E42EE1"/>
    <w:rsid w:val="00E44EA8"/>
    <w:rsid w:val="00E45832"/>
    <w:rsid w:val="00E45CA1"/>
    <w:rsid w:val="00E4761C"/>
    <w:rsid w:val="00E50732"/>
    <w:rsid w:val="00E50961"/>
    <w:rsid w:val="00E50CE2"/>
    <w:rsid w:val="00E5339C"/>
    <w:rsid w:val="00E54C97"/>
    <w:rsid w:val="00E570C9"/>
    <w:rsid w:val="00E60119"/>
    <w:rsid w:val="00E61E5F"/>
    <w:rsid w:val="00E62F56"/>
    <w:rsid w:val="00E642B3"/>
    <w:rsid w:val="00E65544"/>
    <w:rsid w:val="00E70052"/>
    <w:rsid w:val="00E72D85"/>
    <w:rsid w:val="00E72F6D"/>
    <w:rsid w:val="00E76E1E"/>
    <w:rsid w:val="00E76E4D"/>
    <w:rsid w:val="00E8036F"/>
    <w:rsid w:val="00E81F17"/>
    <w:rsid w:val="00E83371"/>
    <w:rsid w:val="00E84B00"/>
    <w:rsid w:val="00E84B47"/>
    <w:rsid w:val="00E85575"/>
    <w:rsid w:val="00E87844"/>
    <w:rsid w:val="00E90D4A"/>
    <w:rsid w:val="00E915C8"/>
    <w:rsid w:val="00E942DD"/>
    <w:rsid w:val="00E9545A"/>
    <w:rsid w:val="00E95BF3"/>
    <w:rsid w:val="00E9663D"/>
    <w:rsid w:val="00E97ABF"/>
    <w:rsid w:val="00EA0D14"/>
    <w:rsid w:val="00EA2866"/>
    <w:rsid w:val="00EA2BBC"/>
    <w:rsid w:val="00EA3CBA"/>
    <w:rsid w:val="00EA42A6"/>
    <w:rsid w:val="00EB0792"/>
    <w:rsid w:val="00EB155D"/>
    <w:rsid w:val="00EB1632"/>
    <w:rsid w:val="00EB37ED"/>
    <w:rsid w:val="00EB48A6"/>
    <w:rsid w:val="00EB5A84"/>
    <w:rsid w:val="00EC0DC2"/>
    <w:rsid w:val="00EC4A6F"/>
    <w:rsid w:val="00EC5D61"/>
    <w:rsid w:val="00EC6587"/>
    <w:rsid w:val="00EC78C4"/>
    <w:rsid w:val="00ED098F"/>
    <w:rsid w:val="00ED1A6E"/>
    <w:rsid w:val="00ED5C51"/>
    <w:rsid w:val="00EE2F4E"/>
    <w:rsid w:val="00EE66C8"/>
    <w:rsid w:val="00EE71DE"/>
    <w:rsid w:val="00EF0461"/>
    <w:rsid w:val="00EF1236"/>
    <w:rsid w:val="00EF1375"/>
    <w:rsid w:val="00EF5A1C"/>
    <w:rsid w:val="00EF7E34"/>
    <w:rsid w:val="00F0039E"/>
    <w:rsid w:val="00F021C3"/>
    <w:rsid w:val="00F02931"/>
    <w:rsid w:val="00F05734"/>
    <w:rsid w:val="00F0777C"/>
    <w:rsid w:val="00F07A32"/>
    <w:rsid w:val="00F15408"/>
    <w:rsid w:val="00F15B9B"/>
    <w:rsid w:val="00F15EBB"/>
    <w:rsid w:val="00F16F6E"/>
    <w:rsid w:val="00F21AC9"/>
    <w:rsid w:val="00F22834"/>
    <w:rsid w:val="00F22B6B"/>
    <w:rsid w:val="00F22CB8"/>
    <w:rsid w:val="00F231A8"/>
    <w:rsid w:val="00F23928"/>
    <w:rsid w:val="00F30A32"/>
    <w:rsid w:val="00F311AE"/>
    <w:rsid w:val="00F33731"/>
    <w:rsid w:val="00F34EE4"/>
    <w:rsid w:val="00F36E7A"/>
    <w:rsid w:val="00F40D1A"/>
    <w:rsid w:val="00F41644"/>
    <w:rsid w:val="00F422A9"/>
    <w:rsid w:val="00F443A4"/>
    <w:rsid w:val="00F44DF3"/>
    <w:rsid w:val="00F519E3"/>
    <w:rsid w:val="00F5588C"/>
    <w:rsid w:val="00F55F47"/>
    <w:rsid w:val="00F57F8F"/>
    <w:rsid w:val="00F6110B"/>
    <w:rsid w:val="00F61E3C"/>
    <w:rsid w:val="00F63030"/>
    <w:rsid w:val="00F63630"/>
    <w:rsid w:val="00F64103"/>
    <w:rsid w:val="00F658A3"/>
    <w:rsid w:val="00F65E9C"/>
    <w:rsid w:val="00F662BD"/>
    <w:rsid w:val="00F678B7"/>
    <w:rsid w:val="00F713B4"/>
    <w:rsid w:val="00F72440"/>
    <w:rsid w:val="00F7278E"/>
    <w:rsid w:val="00F75335"/>
    <w:rsid w:val="00F759E7"/>
    <w:rsid w:val="00F75B19"/>
    <w:rsid w:val="00F76C86"/>
    <w:rsid w:val="00F809FD"/>
    <w:rsid w:val="00F8259D"/>
    <w:rsid w:val="00F82665"/>
    <w:rsid w:val="00F83393"/>
    <w:rsid w:val="00F8501C"/>
    <w:rsid w:val="00F851B2"/>
    <w:rsid w:val="00F90051"/>
    <w:rsid w:val="00F90C4D"/>
    <w:rsid w:val="00F91A5B"/>
    <w:rsid w:val="00F92C4B"/>
    <w:rsid w:val="00F973B4"/>
    <w:rsid w:val="00FA0BAC"/>
    <w:rsid w:val="00FA1574"/>
    <w:rsid w:val="00FA3EBB"/>
    <w:rsid w:val="00FA668E"/>
    <w:rsid w:val="00FB35CF"/>
    <w:rsid w:val="00FC3289"/>
    <w:rsid w:val="00FC38EF"/>
    <w:rsid w:val="00FC4232"/>
    <w:rsid w:val="00FC4471"/>
    <w:rsid w:val="00FC535E"/>
    <w:rsid w:val="00FC7355"/>
    <w:rsid w:val="00FD62EE"/>
    <w:rsid w:val="00FD65A7"/>
    <w:rsid w:val="00FE416F"/>
    <w:rsid w:val="00FE74D5"/>
    <w:rsid w:val="00FF0468"/>
    <w:rsid w:val="00FF0CA8"/>
    <w:rsid w:val="00FF4768"/>
    <w:rsid w:val="00FF48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5E"/>
  </w:style>
  <w:style w:type="paragraph" w:styleId="Footer">
    <w:name w:val="footer"/>
    <w:basedOn w:val="Normal"/>
    <w:link w:val="FooterChar"/>
    <w:uiPriority w:val="99"/>
    <w:semiHidden/>
    <w:unhideWhenUsed/>
    <w:rsid w:val="00AF7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E5E"/>
  </w:style>
  <w:style w:type="paragraph" w:styleId="BalloonText">
    <w:name w:val="Balloon Text"/>
    <w:basedOn w:val="Normal"/>
    <w:link w:val="BalloonTextChar"/>
    <w:uiPriority w:val="99"/>
    <w:semiHidden/>
    <w:unhideWhenUsed/>
    <w:rsid w:val="005F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0</DocSecurity>
  <Lines>19</Lines>
  <Paragraphs>5</Paragraphs>
  <ScaleCrop>false</ScaleCrop>
  <Company>SSFC</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Dr. J. Mior</cp:lastModifiedBy>
  <cp:revision>2</cp:revision>
  <cp:lastPrinted>2013-01-28T19:47:00Z</cp:lastPrinted>
  <dcterms:created xsi:type="dcterms:W3CDTF">2013-01-28T19:48:00Z</dcterms:created>
  <dcterms:modified xsi:type="dcterms:W3CDTF">2013-01-28T19:48:00Z</dcterms:modified>
</cp:coreProperties>
</file>